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23" w:rsidRDefault="000C4D23" w:rsidP="00A92206">
      <w:pPr>
        <w:pStyle w:val="Title"/>
      </w:pPr>
      <w:r w:rsidRPr="000C4D23">
        <w:t>How Has the Fall Affected Me?</w:t>
      </w:r>
    </w:p>
    <w:p w:rsidR="00A92206" w:rsidRDefault="00A92206" w:rsidP="00A92206">
      <w:pPr>
        <w:spacing w:line="240" w:lineRule="auto"/>
        <w:rPr>
          <w:sz w:val="24"/>
          <w:szCs w:val="24"/>
        </w:rPr>
      </w:pPr>
      <w:r>
        <w:rPr>
          <w:sz w:val="24"/>
          <w:szCs w:val="24"/>
        </w:rPr>
        <w:t xml:space="preserve">Catechetical Institute </w:t>
      </w:r>
    </w:p>
    <w:p w:rsidR="000C4D23" w:rsidRPr="00682B80" w:rsidRDefault="009C63A3" w:rsidP="00A92206">
      <w:pPr>
        <w:spacing w:line="240" w:lineRule="auto"/>
        <w:rPr>
          <w:sz w:val="24"/>
          <w:szCs w:val="24"/>
          <w:u w:val="single"/>
        </w:rPr>
      </w:pPr>
      <w:r>
        <w:rPr>
          <w:sz w:val="24"/>
          <w:szCs w:val="24"/>
        </w:rPr>
        <w:t>Nov. 2014</w:t>
      </w:r>
      <w:r w:rsidR="00A92206">
        <w:rPr>
          <w:sz w:val="24"/>
          <w:szCs w:val="24"/>
        </w:rPr>
        <w:t>, C. Smith</w:t>
      </w:r>
      <w:r w:rsidR="00A92206">
        <w:rPr>
          <w:sz w:val="24"/>
          <w:szCs w:val="24"/>
        </w:rPr>
        <w:br/>
        <w:t xml:space="preserve">                                                                                                                                                                     </w:t>
      </w:r>
      <w:r w:rsidR="000C4D23" w:rsidRPr="00682B80">
        <w:rPr>
          <w:b/>
          <w:sz w:val="24"/>
          <w:szCs w:val="24"/>
          <w:u w:val="single"/>
        </w:rPr>
        <w:t>Part 1: Meditation on Luke 15:11-32—A Parable of Mercy</w:t>
      </w:r>
    </w:p>
    <w:p w:rsidR="000C4D23" w:rsidRPr="000C4D23" w:rsidRDefault="000C4D23" w:rsidP="000C4D23">
      <w:pPr>
        <w:numPr>
          <w:ilvl w:val="0"/>
          <w:numId w:val="3"/>
        </w:numPr>
        <w:rPr>
          <w:sz w:val="24"/>
          <w:szCs w:val="24"/>
        </w:rPr>
      </w:pPr>
      <w:r w:rsidRPr="000C4D23">
        <w:rPr>
          <w:sz w:val="24"/>
          <w:szCs w:val="24"/>
        </w:rPr>
        <w:t>In God’s plan of mercy he searches for us in our unavailability to His love, lifts us from our misery, and raises us to communion with him.</w:t>
      </w:r>
    </w:p>
    <w:p w:rsidR="000C4D23" w:rsidRPr="000C4D23" w:rsidRDefault="000C4D23" w:rsidP="000C4D23">
      <w:pPr>
        <w:ind w:left="1080"/>
        <w:rPr>
          <w:sz w:val="24"/>
          <w:szCs w:val="24"/>
        </w:rPr>
      </w:pPr>
      <w:r w:rsidRPr="000C4D23">
        <w:rPr>
          <w:sz w:val="24"/>
          <w:szCs w:val="24"/>
        </w:rPr>
        <w:t>The effects of original sin—our “original wound” (</w:t>
      </w:r>
      <w:proofErr w:type="spellStart"/>
      <w:r w:rsidRPr="000C4D23">
        <w:rPr>
          <w:sz w:val="24"/>
          <w:szCs w:val="24"/>
        </w:rPr>
        <w:t>Groeschel</w:t>
      </w:r>
      <w:proofErr w:type="spellEnd"/>
      <w:r w:rsidRPr="000C4D23">
        <w:rPr>
          <w:sz w:val="24"/>
          <w:szCs w:val="24"/>
        </w:rPr>
        <w:t xml:space="preserve">)—incline us to </w:t>
      </w:r>
      <w:r w:rsidRPr="000C4D23">
        <w:rPr>
          <w:b/>
          <w:sz w:val="24"/>
          <w:szCs w:val="24"/>
        </w:rPr>
        <w:t xml:space="preserve">sin </w:t>
      </w:r>
      <w:r w:rsidRPr="000C4D23">
        <w:rPr>
          <w:sz w:val="24"/>
          <w:szCs w:val="24"/>
        </w:rPr>
        <w:t xml:space="preserve">which “sets itself against God’s love for us and turns our hearts away from it” (CCC 1850). The victory of Christ over sin and death gives us hope that in His reconciling us to Himself our sin and brokenness can become “stepping stones” rather than “stumbling blocks” to deeper intimacy with God. </w:t>
      </w:r>
    </w:p>
    <w:p w:rsidR="000C4D23" w:rsidRPr="000C4D23" w:rsidRDefault="009C63A3" w:rsidP="000C4D23">
      <w:pPr>
        <w:ind w:left="1080"/>
        <w:rPr>
          <w:sz w:val="24"/>
          <w:szCs w:val="24"/>
        </w:rPr>
      </w:pPr>
      <w:r>
        <w:rPr>
          <w:sz w:val="24"/>
          <w:szCs w:val="24"/>
        </w:rPr>
        <w:t xml:space="preserve">Rembrandt, </w:t>
      </w:r>
      <w:r w:rsidRPr="009C63A3">
        <w:rPr>
          <w:sz w:val="24"/>
          <w:szCs w:val="24"/>
          <w:u w:val="single"/>
        </w:rPr>
        <w:t>The Return of the Prodigal</w:t>
      </w:r>
      <w:r>
        <w:rPr>
          <w:sz w:val="24"/>
          <w:szCs w:val="24"/>
        </w:rPr>
        <w:t xml:space="preserve"> </w:t>
      </w:r>
      <w:r w:rsidRPr="000C4D23">
        <w:rPr>
          <w:sz w:val="24"/>
          <w:szCs w:val="24"/>
        </w:rPr>
        <w:t>(</w:t>
      </w:r>
      <w:r w:rsidR="000C4D23" w:rsidRPr="000C4D23">
        <w:rPr>
          <w:sz w:val="24"/>
          <w:szCs w:val="24"/>
        </w:rPr>
        <w:t>ca. 1668/9).</w:t>
      </w:r>
    </w:p>
    <w:p w:rsidR="000C4D23" w:rsidRPr="000C4D23" w:rsidRDefault="000C4D23" w:rsidP="000C4D23">
      <w:pPr>
        <w:numPr>
          <w:ilvl w:val="0"/>
          <w:numId w:val="3"/>
        </w:numPr>
        <w:rPr>
          <w:sz w:val="24"/>
          <w:szCs w:val="24"/>
        </w:rPr>
      </w:pPr>
      <w:r w:rsidRPr="000C4D23">
        <w:rPr>
          <w:sz w:val="24"/>
          <w:szCs w:val="24"/>
        </w:rPr>
        <w:t>The Two Sons</w:t>
      </w:r>
    </w:p>
    <w:p w:rsidR="000C4D23" w:rsidRPr="000C4D23" w:rsidRDefault="000C4D23" w:rsidP="000C4D23">
      <w:pPr>
        <w:ind w:left="1080"/>
        <w:rPr>
          <w:sz w:val="24"/>
          <w:szCs w:val="24"/>
        </w:rPr>
      </w:pPr>
      <w:r w:rsidRPr="000C4D23">
        <w:rPr>
          <w:sz w:val="24"/>
          <w:szCs w:val="24"/>
        </w:rPr>
        <w:t xml:space="preserve">The Prodigal—broke his filial relationship to (his father) God in order to situate his life outside of obedience to him (JPII’s description of sin, from </w:t>
      </w:r>
      <w:r w:rsidRPr="000C4D23">
        <w:rPr>
          <w:sz w:val="24"/>
          <w:szCs w:val="24"/>
          <w:u w:val="single"/>
        </w:rPr>
        <w:t>Reconciliation and Penance</w:t>
      </w:r>
      <w:r w:rsidRPr="000C4D23">
        <w:rPr>
          <w:sz w:val="24"/>
          <w:szCs w:val="24"/>
        </w:rPr>
        <w:t>, 18).</w:t>
      </w:r>
    </w:p>
    <w:p w:rsidR="000C4D23" w:rsidRPr="000C4D23" w:rsidRDefault="000C4D23" w:rsidP="000C4D23">
      <w:pPr>
        <w:ind w:left="1080"/>
        <w:rPr>
          <w:sz w:val="24"/>
          <w:szCs w:val="24"/>
        </w:rPr>
      </w:pPr>
      <w:r w:rsidRPr="000C4D23">
        <w:rPr>
          <w:sz w:val="24"/>
          <w:szCs w:val="24"/>
        </w:rPr>
        <w:t xml:space="preserve">The Elder Son—while maintaining the guise of </w:t>
      </w:r>
      <w:r w:rsidR="00642239" w:rsidRPr="000C4D23">
        <w:rPr>
          <w:sz w:val="24"/>
          <w:szCs w:val="24"/>
        </w:rPr>
        <w:t>obedience</w:t>
      </w:r>
      <w:r w:rsidRPr="000C4D23">
        <w:rPr>
          <w:sz w:val="24"/>
          <w:szCs w:val="24"/>
        </w:rPr>
        <w:t xml:space="preserve"> also rejects his father in the depths of his heart.</w:t>
      </w:r>
    </w:p>
    <w:p w:rsidR="000C4D23" w:rsidRPr="000C4D23" w:rsidRDefault="000C4D23" w:rsidP="000C4D23">
      <w:pPr>
        <w:numPr>
          <w:ilvl w:val="0"/>
          <w:numId w:val="3"/>
        </w:numPr>
        <w:rPr>
          <w:b/>
          <w:sz w:val="24"/>
          <w:szCs w:val="24"/>
        </w:rPr>
      </w:pPr>
      <w:r w:rsidRPr="000C4D23">
        <w:rPr>
          <w:sz w:val="24"/>
          <w:szCs w:val="24"/>
        </w:rPr>
        <w:t xml:space="preserve">Our own separation from God; original sin and some of its </w:t>
      </w:r>
      <w:r w:rsidRPr="000C4D23">
        <w:rPr>
          <w:b/>
          <w:sz w:val="24"/>
          <w:szCs w:val="24"/>
        </w:rPr>
        <w:t>effects</w:t>
      </w:r>
    </w:p>
    <w:p w:rsidR="000C4D23" w:rsidRPr="000C4D23" w:rsidRDefault="000C4D23" w:rsidP="000C4D23">
      <w:pPr>
        <w:pStyle w:val="ListParagraph"/>
        <w:numPr>
          <w:ilvl w:val="0"/>
          <w:numId w:val="6"/>
        </w:numPr>
        <w:rPr>
          <w:sz w:val="24"/>
          <w:szCs w:val="24"/>
        </w:rPr>
      </w:pPr>
      <w:r w:rsidRPr="000C4D23">
        <w:rPr>
          <w:sz w:val="24"/>
          <w:szCs w:val="24"/>
        </w:rPr>
        <w:t xml:space="preserve">Our image of God/image of ourselves is distorted due to our </w:t>
      </w:r>
      <w:r w:rsidRPr="000C4D23">
        <w:rPr>
          <w:b/>
          <w:sz w:val="24"/>
          <w:szCs w:val="24"/>
        </w:rPr>
        <w:t>darkened intellect</w:t>
      </w:r>
    </w:p>
    <w:p w:rsidR="000C4D23" w:rsidRPr="000C4D23" w:rsidRDefault="000C4D23" w:rsidP="000C4D23">
      <w:pPr>
        <w:ind w:left="1440"/>
        <w:rPr>
          <w:sz w:val="24"/>
          <w:szCs w:val="24"/>
        </w:rPr>
      </w:pPr>
      <w:r w:rsidRPr="000C4D23">
        <w:rPr>
          <w:sz w:val="24"/>
          <w:szCs w:val="24"/>
        </w:rPr>
        <w:t>Our image of God (who transcends human fatherhood and motherhood) and our self-knowledge necessitate on-going purification (CCC 42, 239, 2779).</w:t>
      </w:r>
    </w:p>
    <w:p w:rsidR="000C4D23" w:rsidRPr="000C4D23" w:rsidRDefault="000C4D23" w:rsidP="000C4D23">
      <w:pPr>
        <w:ind w:left="1440"/>
        <w:rPr>
          <w:sz w:val="24"/>
          <w:szCs w:val="24"/>
        </w:rPr>
      </w:pPr>
      <w:r w:rsidRPr="000C4D23">
        <w:rPr>
          <w:sz w:val="24"/>
          <w:szCs w:val="24"/>
        </w:rPr>
        <w:t>Our true identity is only found in God: “I knit you in secret” (Ps. 139:13), “You are my beloved son/daughter” through Baptism (</w:t>
      </w:r>
      <w:proofErr w:type="spellStart"/>
      <w:r w:rsidRPr="000C4D23">
        <w:rPr>
          <w:sz w:val="24"/>
          <w:szCs w:val="24"/>
        </w:rPr>
        <w:t>Lk</w:t>
      </w:r>
      <w:proofErr w:type="spellEnd"/>
      <w:r w:rsidRPr="000C4D23">
        <w:rPr>
          <w:sz w:val="24"/>
          <w:szCs w:val="24"/>
        </w:rPr>
        <w:t>. 3:22); “I am with you always and everything I have is yours” (</w:t>
      </w:r>
      <w:proofErr w:type="spellStart"/>
      <w:r w:rsidRPr="000C4D23">
        <w:rPr>
          <w:sz w:val="24"/>
          <w:szCs w:val="24"/>
        </w:rPr>
        <w:t>Lk</w:t>
      </w:r>
      <w:proofErr w:type="spellEnd"/>
      <w:r w:rsidRPr="000C4D23">
        <w:rPr>
          <w:sz w:val="24"/>
          <w:szCs w:val="24"/>
        </w:rPr>
        <w:t>. 15:31)</w:t>
      </w:r>
    </w:p>
    <w:p w:rsidR="000C4D23" w:rsidRPr="000C4D23" w:rsidRDefault="000C4D23" w:rsidP="000C4D23">
      <w:pPr>
        <w:ind w:left="1440"/>
        <w:rPr>
          <w:sz w:val="24"/>
          <w:szCs w:val="24"/>
        </w:rPr>
      </w:pPr>
      <w:r w:rsidRPr="000C4D23">
        <w:rPr>
          <w:sz w:val="24"/>
          <w:szCs w:val="24"/>
        </w:rPr>
        <w:t xml:space="preserve">Acknowledging our brokenness, our sinfulness and need for God’s mercy </w:t>
      </w:r>
      <w:r w:rsidR="00642239" w:rsidRPr="000C4D23">
        <w:rPr>
          <w:sz w:val="24"/>
          <w:szCs w:val="24"/>
        </w:rPr>
        <w:t>is essential</w:t>
      </w:r>
      <w:r w:rsidRPr="000C4D23">
        <w:rPr>
          <w:sz w:val="24"/>
          <w:szCs w:val="24"/>
        </w:rPr>
        <w:t xml:space="preserve"> for true self-knowledge.</w:t>
      </w:r>
    </w:p>
    <w:p w:rsidR="000C4D23" w:rsidRPr="000C4D23" w:rsidRDefault="000C4D23" w:rsidP="000C4D23">
      <w:pPr>
        <w:numPr>
          <w:ilvl w:val="0"/>
          <w:numId w:val="6"/>
        </w:numPr>
        <w:rPr>
          <w:sz w:val="24"/>
          <w:szCs w:val="24"/>
        </w:rPr>
      </w:pPr>
      <w:r w:rsidRPr="000C4D23">
        <w:rPr>
          <w:sz w:val="24"/>
          <w:szCs w:val="24"/>
        </w:rPr>
        <w:lastRenderedPageBreak/>
        <w:t xml:space="preserve">Interior struggle on account of our </w:t>
      </w:r>
      <w:r w:rsidRPr="000C4D23">
        <w:rPr>
          <w:b/>
          <w:sz w:val="24"/>
          <w:szCs w:val="24"/>
        </w:rPr>
        <w:t>weakened will</w:t>
      </w:r>
      <w:r>
        <w:rPr>
          <w:sz w:val="24"/>
          <w:szCs w:val="24"/>
        </w:rPr>
        <w:t>--</w:t>
      </w:r>
      <w:r w:rsidRPr="000C4D23">
        <w:rPr>
          <w:sz w:val="24"/>
          <w:szCs w:val="24"/>
        </w:rPr>
        <w:t>“I do not understand what I do…I have the de</w:t>
      </w:r>
      <w:r>
        <w:rPr>
          <w:sz w:val="24"/>
          <w:szCs w:val="24"/>
        </w:rPr>
        <w:t xml:space="preserve">sire to do what is good, but I </w:t>
      </w:r>
      <w:r w:rsidRPr="000C4D23">
        <w:rPr>
          <w:sz w:val="24"/>
          <w:szCs w:val="24"/>
        </w:rPr>
        <w:t>cannot carry it out.  For what I do is not the good I</w:t>
      </w:r>
      <w:r>
        <w:rPr>
          <w:sz w:val="24"/>
          <w:szCs w:val="24"/>
        </w:rPr>
        <w:t xml:space="preserve"> want to do; no, the evil I do </w:t>
      </w:r>
      <w:r w:rsidRPr="000C4D23">
        <w:rPr>
          <w:sz w:val="24"/>
          <w:szCs w:val="24"/>
        </w:rPr>
        <w:t>not want to do—this I keep doing” (Rom. 7:15, 19).</w:t>
      </w:r>
    </w:p>
    <w:p w:rsidR="000C4D23" w:rsidRPr="000C4D23" w:rsidRDefault="000C4D23" w:rsidP="000C4D23">
      <w:pPr>
        <w:ind w:left="1440"/>
        <w:rPr>
          <w:sz w:val="24"/>
          <w:szCs w:val="24"/>
        </w:rPr>
      </w:pPr>
      <w:r w:rsidRPr="000C4D23">
        <w:rPr>
          <w:sz w:val="24"/>
          <w:szCs w:val="24"/>
        </w:rPr>
        <w:t>Each of us has been made to worship, to find happiness and meaning for our lives in God but instead we become distracted and enamored by other t</w:t>
      </w:r>
      <w:r>
        <w:rPr>
          <w:sz w:val="24"/>
          <w:szCs w:val="24"/>
        </w:rPr>
        <w:t xml:space="preserve">hings. </w:t>
      </w:r>
      <w:r w:rsidRPr="000C4D23">
        <w:rPr>
          <w:sz w:val="24"/>
          <w:szCs w:val="24"/>
        </w:rPr>
        <w:t>We give ourselves to a disordered seeking of our ultimat</w:t>
      </w:r>
      <w:r>
        <w:rPr>
          <w:sz w:val="24"/>
          <w:szCs w:val="24"/>
        </w:rPr>
        <w:t xml:space="preserve">e end in things of this </w:t>
      </w:r>
      <w:r w:rsidRPr="000C4D23">
        <w:rPr>
          <w:sz w:val="24"/>
          <w:szCs w:val="24"/>
        </w:rPr>
        <w:t>world; God’s gifts are sought and treasured as God</w:t>
      </w:r>
      <w:r>
        <w:rPr>
          <w:sz w:val="24"/>
          <w:szCs w:val="24"/>
        </w:rPr>
        <w:t xml:space="preserve">.  “Where your treasure is, </w:t>
      </w:r>
      <w:r w:rsidRPr="000C4D23">
        <w:rPr>
          <w:sz w:val="24"/>
          <w:szCs w:val="24"/>
        </w:rPr>
        <w:t xml:space="preserve">there your heart will be” (Mt.:21). Where is your heart? </w:t>
      </w:r>
    </w:p>
    <w:p w:rsidR="000C4D23" w:rsidRPr="000C4D23" w:rsidRDefault="000C4D23" w:rsidP="000C4D23">
      <w:pPr>
        <w:ind w:left="1440"/>
        <w:rPr>
          <w:sz w:val="24"/>
          <w:szCs w:val="24"/>
        </w:rPr>
      </w:pPr>
      <w:r w:rsidRPr="000C4D23">
        <w:rPr>
          <w:sz w:val="24"/>
          <w:szCs w:val="24"/>
        </w:rPr>
        <w:t>Augustine (</w:t>
      </w:r>
      <w:r w:rsidRPr="000C4D23">
        <w:rPr>
          <w:sz w:val="24"/>
          <w:szCs w:val="24"/>
          <w:u w:val="single"/>
        </w:rPr>
        <w:t>Confessions</w:t>
      </w:r>
      <w:r w:rsidRPr="000C4D23">
        <w:rPr>
          <w:sz w:val="24"/>
          <w:szCs w:val="24"/>
        </w:rPr>
        <w:t>, 10.27):  “Late have I loved you, O Beauty ever ancient, ev</w:t>
      </w:r>
      <w:r w:rsidR="00D86D09">
        <w:rPr>
          <w:sz w:val="24"/>
          <w:szCs w:val="24"/>
        </w:rPr>
        <w:t>er new, late have I loved you! </w:t>
      </w:r>
      <w:r w:rsidRPr="000C4D23">
        <w:rPr>
          <w:sz w:val="24"/>
          <w:szCs w:val="24"/>
        </w:rPr>
        <w:t>You were within me, but I was outside, and it was</w:t>
      </w:r>
      <w:r w:rsidR="00D86D09">
        <w:rPr>
          <w:sz w:val="24"/>
          <w:szCs w:val="24"/>
        </w:rPr>
        <w:t xml:space="preserve"> there that I searched for you.</w:t>
      </w:r>
      <w:r w:rsidRPr="000C4D23">
        <w:rPr>
          <w:sz w:val="24"/>
          <w:szCs w:val="24"/>
        </w:rPr>
        <w:t xml:space="preserve"> In my </w:t>
      </w:r>
      <w:proofErr w:type="spellStart"/>
      <w:r w:rsidRPr="000C4D23">
        <w:rPr>
          <w:sz w:val="24"/>
          <w:szCs w:val="24"/>
        </w:rPr>
        <w:t>unloveliness</w:t>
      </w:r>
      <w:proofErr w:type="spellEnd"/>
      <w:r w:rsidRPr="000C4D23">
        <w:rPr>
          <w:sz w:val="24"/>
          <w:szCs w:val="24"/>
        </w:rPr>
        <w:t xml:space="preserve"> I plunged into the lovely things which you created.  You were with me, but I was not with you. “</w:t>
      </w:r>
    </w:p>
    <w:p w:rsidR="000C4D23" w:rsidRPr="000C4D23" w:rsidRDefault="000C4D23" w:rsidP="000C4D23">
      <w:pPr>
        <w:numPr>
          <w:ilvl w:val="0"/>
          <w:numId w:val="6"/>
        </w:numPr>
        <w:rPr>
          <w:sz w:val="24"/>
          <w:szCs w:val="24"/>
        </w:rPr>
      </w:pPr>
      <w:r w:rsidRPr="000C4D23">
        <w:rPr>
          <w:b/>
          <w:sz w:val="24"/>
          <w:szCs w:val="24"/>
        </w:rPr>
        <w:t>Disordered emotions</w:t>
      </w:r>
      <w:r w:rsidRPr="000C4D23">
        <w:rPr>
          <w:sz w:val="24"/>
          <w:szCs w:val="24"/>
        </w:rPr>
        <w:t>-- Fear and anxiety (as well as other emotions such as anger and resentment) keep us isolated from God and others, and can become so powerful as to enslave us.</w:t>
      </w:r>
    </w:p>
    <w:p w:rsidR="000C4D23" w:rsidRPr="000C4D23" w:rsidRDefault="000C4D23" w:rsidP="000C4D23">
      <w:pPr>
        <w:ind w:left="1440"/>
        <w:rPr>
          <w:sz w:val="24"/>
          <w:szCs w:val="24"/>
        </w:rPr>
      </w:pPr>
      <w:r w:rsidRPr="000C4D23">
        <w:rPr>
          <w:sz w:val="24"/>
          <w:szCs w:val="24"/>
        </w:rPr>
        <w:t>“Take, Lord, receive________” (St. Ignatius of Loyola)</w:t>
      </w:r>
    </w:p>
    <w:p w:rsidR="000C4D23" w:rsidRPr="000C4D23" w:rsidRDefault="000C4D23" w:rsidP="000C4D23">
      <w:pPr>
        <w:numPr>
          <w:ilvl w:val="0"/>
          <w:numId w:val="6"/>
        </w:numPr>
        <w:rPr>
          <w:sz w:val="24"/>
          <w:szCs w:val="24"/>
        </w:rPr>
      </w:pPr>
      <w:r w:rsidRPr="000C4D23">
        <w:rPr>
          <w:sz w:val="24"/>
          <w:szCs w:val="24"/>
        </w:rPr>
        <w:t xml:space="preserve">Impact on all </w:t>
      </w:r>
      <w:r w:rsidRPr="000C4D23">
        <w:rPr>
          <w:b/>
          <w:sz w:val="24"/>
          <w:szCs w:val="24"/>
        </w:rPr>
        <w:t>our relationships---</w:t>
      </w:r>
      <w:r w:rsidRPr="000C4D23">
        <w:rPr>
          <w:sz w:val="24"/>
          <w:szCs w:val="24"/>
        </w:rPr>
        <w:t xml:space="preserve"> A break with the father entails separation from the brother (e.g. the Prodigal), and a break with the brother separates one from the father (the Elder Son).</w:t>
      </w:r>
    </w:p>
    <w:p w:rsidR="000C4D23" w:rsidRDefault="000C4D23" w:rsidP="000C4D23">
      <w:pPr>
        <w:ind w:left="1440"/>
        <w:rPr>
          <w:sz w:val="24"/>
          <w:szCs w:val="24"/>
        </w:rPr>
      </w:pPr>
      <w:r w:rsidRPr="000C4D23">
        <w:rPr>
          <w:sz w:val="24"/>
          <w:szCs w:val="24"/>
        </w:rPr>
        <w:t xml:space="preserve"> “What a wretched man I am! Who can rescue me from this body under the power of death?” (Rom. 7:24).</w:t>
      </w:r>
    </w:p>
    <w:p w:rsidR="000C4D23" w:rsidRPr="00D86D09" w:rsidRDefault="000C4D23" w:rsidP="00D86D09">
      <w:pPr>
        <w:pStyle w:val="ListParagraph"/>
        <w:numPr>
          <w:ilvl w:val="0"/>
          <w:numId w:val="3"/>
        </w:numPr>
        <w:rPr>
          <w:sz w:val="24"/>
          <w:szCs w:val="24"/>
        </w:rPr>
      </w:pPr>
      <w:r w:rsidRPr="000C4D23">
        <w:rPr>
          <w:sz w:val="24"/>
          <w:szCs w:val="24"/>
        </w:rPr>
        <w:t>God’s mercy</w:t>
      </w:r>
      <w:r w:rsidR="00D86D09">
        <w:rPr>
          <w:sz w:val="24"/>
          <w:szCs w:val="24"/>
        </w:rPr>
        <w:t xml:space="preserve">: </w:t>
      </w:r>
      <w:r w:rsidRPr="00D86D09">
        <w:rPr>
          <w:sz w:val="24"/>
          <w:szCs w:val="24"/>
        </w:rPr>
        <w:t xml:space="preserve">Divine mercy is a “love more powerful than sin, stronger than death. When we realize that God’s love for us does not cease in the face of our sin or recoil before our offenses, but becomes even more attentive and generous…then we exclaim in gratitude: ‘Yes, the Lord is rich in mercy, and even: </w:t>
      </w:r>
      <w:r w:rsidRPr="00D86D09">
        <w:rPr>
          <w:b/>
          <w:sz w:val="24"/>
          <w:szCs w:val="24"/>
        </w:rPr>
        <w:t>‘The Lord is mercy’</w:t>
      </w:r>
      <w:r w:rsidRPr="00D86D09">
        <w:rPr>
          <w:sz w:val="24"/>
          <w:szCs w:val="24"/>
        </w:rPr>
        <w:t xml:space="preserve">”(JPII, </w:t>
      </w:r>
      <w:r w:rsidRPr="00D86D09">
        <w:rPr>
          <w:sz w:val="24"/>
          <w:szCs w:val="24"/>
          <w:u w:val="single"/>
        </w:rPr>
        <w:t>Reconciliation and Penance</w:t>
      </w:r>
      <w:r w:rsidRPr="00D86D09">
        <w:rPr>
          <w:sz w:val="24"/>
          <w:szCs w:val="24"/>
        </w:rPr>
        <w:t>, 18).</w:t>
      </w:r>
    </w:p>
    <w:p w:rsidR="000C4D23" w:rsidRPr="000C4D23" w:rsidRDefault="000C4D23" w:rsidP="000C4D23">
      <w:pPr>
        <w:ind w:left="1440"/>
        <w:rPr>
          <w:sz w:val="24"/>
          <w:szCs w:val="24"/>
        </w:rPr>
      </w:pPr>
      <w:r w:rsidRPr="000C4D23">
        <w:rPr>
          <w:sz w:val="24"/>
          <w:szCs w:val="24"/>
        </w:rPr>
        <w:t>Come, without paying and without cost…” (Is. 55:1).</w:t>
      </w:r>
    </w:p>
    <w:p w:rsidR="000C4D23" w:rsidRPr="000C4D23" w:rsidRDefault="000C4D23" w:rsidP="000C4D23">
      <w:pPr>
        <w:ind w:left="1440"/>
        <w:rPr>
          <w:sz w:val="24"/>
          <w:szCs w:val="24"/>
        </w:rPr>
      </w:pPr>
      <w:r w:rsidRPr="000C4D23">
        <w:rPr>
          <w:sz w:val="24"/>
          <w:szCs w:val="24"/>
        </w:rPr>
        <w:t>“You are with me always, and everything I have is yours!” (</w:t>
      </w:r>
      <w:proofErr w:type="spellStart"/>
      <w:r w:rsidRPr="000C4D23">
        <w:rPr>
          <w:sz w:val="24"/>
          <w:szCs w:val="24"/>
        </w:rPr>
        <w:t>Lk</w:t>
      </w:r>
      <w:proofErr w:type="spellEnd"/>
      <w:r w:rsidRPr="000C4D23">
        <w:rPr>
          <w:sz w:val="24"/>
          <w:szCs w:val="24"/>
        </w:rPr>
        <w:t>. 15:31)</w:t>
      </w:r>
      <w:r w:rsidR="00B661C7">
        <w:rPr>
          <w:sz w:val="24"/>
          <w:szCs w:val="24"/>
        </w:rPr>
        <w:br/>
      </w:r>
    </w:p>
    <w:p w:rsidR="00A92206" w:rsidRDefault="000C4D23" w:rsidP="000C4D23">
      <w:pPr>
        <w:ind w:left="1440"/>
        <w:rPr>
          <w:sz w:val="24"/>
          <w:szCs w:val="24"/>
        </w:rPr>
      </w:pPr>
      <w:r>
        <w:rPr>
          <w:sz w:val="24"/>
          <w:szCs w:val="24"/>
        </w:rPr>
        <w:tab/>
        <w:t xml:space="preserve">  </w:t>
      </w:r>
      <w:r w:rsidRPr="000C4D23">
        <w:rPr>
          <w:sz w:val="24"/>
          <w:szCs w:val="24"/>
        </w:rPr>
        <w:t xml:space="preserve">*************************************        </w:t>
      </w:r>
    </w:p>
    <w:p w:rsidR="00B661C7" w:rsidRDefault="000C4D23" w:rsidP="00D86D09">
      <w:pPr>
        <w:ind w:left="1440"/>
        <w:rPr>
          <w:sz w:val="24"/>
          <w:szCs w:val="24"/>
        </w:rPr>
      </w:pPr>
      <w:r w:rsidRPr="000C4D23">
        <w:rPr>
          <w:sz w:val="24"/>
          <w:szCs w:val="24"/>
        </w:rPr>
        <w:t xml:space="preserve">             </w:t>
      </w:r>
    </w:p>
    <w:p w:rsidR="00682B80" w:rsidRPr="00B661C7" w:rsidRDefault="00D86D09" w:rsidP="00D86D09">
      <w:pPr>
        <w:ind w:left="1440"/>
        <w:rPr>
          <w:sz w:val="24"/>
          <w:szCs w:val="24"/>
        </w:rPr>
      </w:pPr>
      <w:r w:rsidRPr="00682B80">
        <w:rPr>
          <w:b/>
          <w:sz w:val="24"/>
          <w:szCs w:val="24"/>
          <w:u w:val="single"/>
        </w:rPr>
        <w:lastRenderedPageBreak/>
        <w:t xml:space="preserve">Meditation:  </w:t>
      </w:r>
    </w:p>
    <w:p w:rsidR="000C4D23" w:rsidRPr="00D86D09" w:rsidRDefault="000C4D23" w:rsidP="00D86D09">
      <w:pPr>
        <w:ind w:left="1440"/>
        <w:rPr>
          <w:b/>
          <w:sz w:val="24"/>
          <w:szCs w:val="24"/>
        </w:rPr>
      </w:pPr>
      <w:r w:rsidRPr="00682B80">
        <w:rPr>
          <w:b/>
          <w:sz w:val="24"/>
          <w:szCs w:val="24"/>
        </w:rPr>
        <w:t xml:space="preserve">Read </w:t>
      </w:r>
      <w:r w:rsidRPr="000C4D23">
        <w:rPr>
          <w:sz w:val="24"/>
          <w:szCs w:val="24"/>
        </w:rPr>
        <w:t>the story with prayerful attention (not as one might casually skim the newspaper, but like one who has received a letter from a dear friend)</w:t>
      </w:r>
    </w:p>
    <w:p w:rsidR="000C4D23" w:rsidRPr="000C4D23" w:rsidRDefault="000C4D23" w:rsidP="000C4D23">
      <w:pPr>
        <w:ind w:left="1440"/>
        <w:rPr>
          <w:sz w:val="24"/>
          <w:szCs w:val="24"/>
        </w:rPr>
      </w:pPr>
      <w:r w:rsidRPr="000C4D23">
        <w:rPr>
          <w:sz w:val="24"/>
          <w:szCs w:val="24"/>
        </w:rPr>
        <w:t xml:space="preserve"> </w:t>
      </w:r>
      <w:r w:rsidR="009C63A3" w:rsidRPr="009C63A3">
        <w:rPr>
          <w:b/>
          <w:sz w:val="24"/>
          <w:szCs w:val="24"/>
        </w:rPr>
        <w:t>Meditate</w:t>
      </w:r>
      <w:r w:rsidR="009C63A3">
        <w:rPr>
          <w:b/>
          <w:sz w:val="24"/>
          <w:szCs w:val="24"/>
        </w:rPr>
        <w:t>—</w:t>
      </w:r>
      <w:r w:rsidR="009C63A3" w:rsidRPr="009C63A3">
        <w:rPr>
          <w:sz w:val="24"/>
          <w:szCs w:val="24"/>
        </w:rPr>
        <w:t>Place yourself in the story</w:t>
      </w:r>
      <w:r w:rsidR="009C63A3">
        <w:rPr>
          <w:sz w:val="24"/>
          <w:szCs w:val="24"/>
        </w:rPr>
        <w:t xml:space="preserve">. </w:t>
      </w:r>
      <w:r w:rsidRPr="009C63A3">
        <w:rPr>
          <w:sz w:val="24"/>
          <w:szCs w:val="24"/>
        </w:rPr>
        <w:t xml:space="preserve">Whose </w:t>
      </w:r>
      <w:r w:rsidRPr="000C4D23">
        <w:rPr>
          <w:sz w:val="24"/>
          <w:szCs w:val="24"/>
        </w:rPr>
        <w:t xml:space="preserve">perspective will you take? </w:t>
      </w:r>
      <w:proofErr w:type="gramStart"/>
      <w:r w:rsidRPr="000C4D23">
        <w:rPr>
          <w:sz w:val="24"/>
          <w:szCs w:val="24"/>
        </w:rPr>
        <w:t>The Prodigal?</w:t>
      </w:r>
      <w:proofErr w:type="gramEnd"/>
      <w:r w:rsidRPr="000C4D23">
        <w:rPr>
          <w:sz w:val="24"/>
          <w:szCs w:val="24"/>
        </w:rPr>
        <w:t xml:space="preserve"> </w:t>
      </w:r>
      <w:proofErr w:type="gramStart"/>
      <w:r w:rsidRPr="000C4D23">
        <w:rPr>
          <w:sz w:val="24"/>
          <w:szCs w:val="24"/>
        </w:rPr>
        <w:t>Elder son?</w:t>
      </w:r>
      <w:proofErr w:type="gramEnd"/>
      <w:r w:rsidRPr="000C4D23">
        <w:rPr>
          <w:sz w:val="24"/>
          <w:szCs w:val="24"/>
        </w:rPr>
        <w:t xml:space="preserve"> </w:t>
      </w:r>
      <w:proofErr w:type="gramStart"/>
      <w:r w:rsidRPr="000C4D23">
        <w:rPr>
          <w:sz w:val="24"/>
          <w:szCs w:val="24"/>
        </w:rPr>
        <w:t>Father?</w:t>
      </w:r>
      <w:proofErr w:type="gramEnd"/>
      <w:r w:rsidRPr="000C4D23">
        <w:rPr>
          <w:sz w:val="24"/>
          <w:szCs w:val="24"/>
        </w:rPr>
        <w:t xml:space="preserve"> </w:t>
      </w:r>
      <w:proofErr w:type="gramStart"/>
      <w:r w:rsidRPr="000C4D23">
        <w:rPr>
          <w:sz w:val="24"/>
          <w:szCs w:val="24"/>
        </w:rPr>
        <w:t>Curious bystander?</w:t>
      </w:r>
      <w:proofErr w:type="gramEnd"/>
      <w:r w:rsidRPr="000C4D23">
        <w:rPr>
          <w:sz w:val="24"/>
          <w:szCs w:val="24"/>
        </w:rPr>
        <w:t xml:space="preserve">  </w:t>
      </w:r>
    </w:p>
    <w:p w:rsidR="000C4D23" w:rsidRPr="00D34892" w:rsidRDefault="000C4D23" w:rsidP="00D34892">
      <w:pPr>
        <w:ind w:left="1440"/>
        <w:rPr>
          <w:b/>
          <w:sz w:val="24"/>
          <w:szCs w:val="24"/>
        </w:rPr>
      </w:pPr>
      <w:r w:rsidRPr="009C63A3">
        <w:rPr>
          <w:sz w:val="24"/>
          <w:szCs w:val="24"/>
        </w:rPr>
        <w:t>Note</w:t>
      </w:r>
      <w:r w:rsidRPr="000C4D23">
        <w:rPr>
          <w:sz w:val="24"/>
          <w:szCs w:val="24"/>
        </w:rPr>
        <w:t>—what strikes you? What catches your attention? What questions are raised? What happens to you in/through the story? What emotions arise? (</w:t>
      </w:r>
      <w:proofErr w:type="gramStart"/>
      <w:r w:rsidRPr="000C4D23">
        <w:rPr>
          <w:sz w:val="24"/>
          <w:szCs w:val="24"/>
        </w:rPr>
        <w:t>fear</w:t>
      </w:r>
      <w:proofErr w:type="gramEnd"/>
      <w:r w:rsidRPr="000C4D23">
        <w:rPr>
          <w:sz w:val="24"/>
          <w:szCs w:val="24"/>
        </w:rPr>
        <w:t>, sorrow, joy, etc.)</w:t>
      </w:r>
      <w:r>
        <w:rPr>
          <w:sz w:val="24"/>
          <w:szCs w:val="24"/>
        </w:rPr>
        <w:br/>
      </w:r>
      <w:r w:rsidRPr="000C4D23">
        <w:rPr>
          <w:sz w:val="24"/>
          <w:szCs w:val="24"/>
        </w:rPr>
        <w:t xml:space="preserve">Which part of </w:t>
      </w:r>
      <w:r w:rsidR="009C63A3">
        <w:rPr>
          <w:sz w:val="24"/>
          <w:szCs w:val="24"/>
        </w:rPr>
        <w:t>y</w:t>
      </w:r>
      <w:r w:rsidRPr="000C4D23">
        <w:rPr>
          <w:sz w:val="24"/>
          <w:szCs w:val="24"/>
        </w:rPr>
        <w:t>our meditation stood out to you?  Where did the story of these 2 sons and their father intersect with yours? What is God saying to you? Asking of you?</w:t>
      </w:r>
      <w:r w:rsidR="00B661C7">
        <w:rPr>
          <w:sz w:val="24"/>
          <w:szCs w:val="24"/>
        </w:rPr>
        <w:br/>
      </w:r>
      <w:r>
        <w:rPr>
          <w:sz w:val="24"/>
          <w:szCs w:val="24"/>
        </w:rPr>
        <w:br/>
      </w:r>
      <w:r w:rsidRPr="00682B80">
        <w:rPr>
          <w:b/>
          <w:sz w:val="24"/>
          <w:szCs w:val="24"/>
        </w:rPr>
        <w:t>Pray</w:t>
      </w:r>
      <w:r w:rsidRPr="000C4D23">
        <w:rPr>
          <w:sz w:val="24"/>
          <w:szCs w:val="24"/>
        </w:rPr>
        <w:t>—</w:t>
      </w:r>
      <w:proofErr w:type="gramStart"/>
      <w:r w:rsidRPr="000C4D23">
        <w:rPr>
          <w:sz w:val="24"/>
          <w:szCs w:val="24"/>
        </w:rPr>
        <w:t>How</w:t>
      </w:r>
      <w:proofErr w:type="gramEnd"/>
      <w:r w:rsidRPr="000C4D23">
        <w:rPr>
          <w:sz w:val="24"/>
          <w:szCs w:val="24"/>
        </w:rPr>
        <w:t xml:space="preserve"> do you want to respond to God?  Be as transparent as possible.  If this is difficult, ask God to help you.  </w:t>
      </w:r>
      <w:r w:rsidR="00B661C7">
        <w:rPr>
          <w:sz w:val="24"/>
          <w:szCs w:val="24"/>
        </w:rPr>
        <w:br/>
      </w:r>
      <w:r w:rsidRPr="000C4D23">
        <w:rPr>
          <w:sz w:val="24"/>
          <w:szCs w:val="24"/>
        </w:rPr>
        <w:t xml:space="preserve">Some questions you might want to consider:   Answer Christ’s query, “Who do you say that I am?”  </w:t>
      </w:r>
      <w:proofErr w:type="gramStart"/>
      <w:r w:rsidRPr="000C4D23">
        <w:rPr>
          <w:sz w:val="24"/>
          <w:szCs w:val="24"/>
        </w:rPr>
        <w:t>and</w:t>
      </w:r>
      <w:proofErr w:type="gramEnd"/>
      <w:r w:rsidRPr="000C4D23">
        <w:rPr>
          <w:sz w:val="24"/>
          <w:szCs w:val="24"/>
        </w:rPr>
        <w:t xml:space="preserve"> ask Him in return, “Who do you say that I am?”  What aspects of your understanding of God need adjusting, healing, purification? How does what you think of yourself filter God’s love?</w:t>
      </w:r>
      <w:r w:rsidR="00B661C7">
        <w:rPr>
          <w:sz w:val="24"/>
          <w:szCs w:val="24"/>
        </w:rPr>
        <w:t xml:space="preserve">  What keeps you from </w:t>
      </w:r>
      <w:r w:rsidRPr="000C4D23">
        <w:rPr>
          <w:sz w:val="24"/>
          <w:szCs w:val="24"/>
        </w:rPr>
        <w:t>believing the Father’s words, “You are with me always, and everything I have is yours”?  Where do you need to reconcile with God</w:t>
      </w:r>
      <w:proofErr w:type="gramStart"/>
      <w:r w:rsidRPr="000C4D23">
        <w:rPr>
          <w:sz w:val="24"/>
          <w:szCs w:val="24"/>
        </w:rPr>
        <w:t>?/</w:t>
      </w:r>
      <w:proofErr w:type="gramEnd"/>
      <w:r w:rsidRPr="000C4D23">
        <w:rPr>
          <w:sz w:val="24"/>
          <w:szCs w:val="24"/>
        </w:rPr>
        <w:t>with others?   To what have you turned to find happiness, meaning for life?  How has it failed you?  What areas of life are difficult to place in God’s hands?  What are you afraid the Lord might do/ask of you? Pray, “Take, Lord, receive…” filling in what you’d like to give to the Lord.    What in your life may be God’s way of helping you to “come to your senses?” What keeps you from believing the wideness of God’s mercy is for you?</w:t>
      </w:r>
      <w:r w:rsidR="00D34892">
        <w:rPr>
          <w:b/>
          <w:sz w:val="24"/>
          <w:szCs w:val="24"/>
        </w:rPr>
        <w:br/>
      </w:r>
      <w:r w:rsidR="00D34892">
        <w:rPr>
          <w:b/>
          <w:sz w:val="24"/>
          <w:szCs w:val="24"/>
        </w:rPr>
        <w:br/>
      </w:r>
      <w:proofErr w:type="spellStart"/>
      <w:r w:rsidRPr="00D34892">
        <w:rPr>
          <w:b/>
          <w:sz w:val="24"/>
          <w:szCs w:val="24"/>
          <w:u w:val="single"/>
        </w:rPr>
        <w:t>Lk</w:t>
      </w:r>
      <w:proofErr w:type="spellEnd"/>
      <w:r w:rsidRPr="00D34892">
        <w:rPr>
          <w:b/>
          <w:sz w:val="24"/>
          <w:szCs w:val="24"/>
          <w:u w:val="single"/>
        </w:rPr>
        <w:t>. 15:11-32</w:t>
      </w:r>
    </w:p>
    <w:p w:rsidR="000C4D23" w:rsidRPr="000C4D23" w:rsidRDefault="000C4D23" w:rsidP="000C4D23">
      <w:pPr>
        <w:ind w:left="1440"/>
        <w:rPr>
          <w:sz w:val="24"/>
          <w:szCs w:val="24"/>
        </w:rPr>
      </w:pPr>
      <w:r w:rsidRPr="000C4D23">
        <w:rPr>
          <w:sz w:val="24"/>
          <w:szCs w:val="24"/>
        </w:rPr>
        <w:t>And he said, "Ther</w:t>
      </w:r>
      <w:r>
        <w:rPr>
          <w:sz w:val="24"/>
          <w:szCs w:val="24"/>
        </w:rPr>
        <w:t xml:space="preserve">e was a man who had two sons; </w:t>
      </w:r>
      <w:r w:rsidRPr="000C4D23">
        <w:rPr>
          <w:sz w:val="24"/>
          <w:szCs w:val="24"/>
        </w:rPr>
        <w:t xml:space="preserve">and the younger of them said to his father, `Father, give me the share of property that falls to me.' </w:t>
      </w:r>
    </w:p>
    <w:p w:rsidR="000C4D23" w:rsidRPr="000C4D23" w:rsidRDefault="000C4D23" w:rsidP="000C4D23">
      <w:pPr>
        <w:ind w:left="1440"/>
        <w:rPr>
          <w:sz w:val="24"/>
          <w:szCs w:val="24"/>
        </w:rPr>
      </w:pPr>
      <w:r w:rsidRPr="000C4D23">
        <w:rPr>
          <w:sz w:val="24"/>
          <w:szCs w:val="24"/>
        </w:rPr>
        <w:t>And he div</w:t>
      </w:r>
      <w:r>
        <w:rPr>
          <w:sz w:val="24"/>
          <w:szCs w:val="24"/>
        </w:rPr>
        <w:t xml:space="preserve">ided his living between them. </w:t>
      </w:r>
      <w:r w:rsidRPr="000C4D23">
        <w:rPr>
          <w:sz w:val="24"/>
          <w:szCs w:val="24"/>
        </w:rPr>
        <w:t xml:space="preserve">Not many days later, the younger son gathered all he had and took his journey into a far country, and there he squandered </w:t>
      </w:r>
      <w:r>
        <w:rPr>
          <w:sz w:val="24"/>
          <w:szCs w:val="24"/>
        </w:rPr>
        <w:t xml:space="preserve">his property in loose living. </w:t>
      </w:r>
      <w:r w:rsidRPr="000C4D23">
        <w:rPr>
          <w:sz w:val="24"/>
          <w:szCs w:val="24"/>
        </w:rPr>
        <w:t>And when he had spent everything, a great famine arose in that country</w:t>
      </w:r>
      <w:r>
        <w:rPr>
          <w:sz w:val="24"/>
          <w:szCs w:val="24"/>
        </w:rPr>
        <w:t xml:space="preserve">, and he began to be in want. </w:t>
      </w:r>
      <w:r w:rsidRPr="000C4D23">
        <w:rPr>
          <w:sz w:val="24"/>
          <w:szCs w:val="24"/>
        </w:rPr>
        <w:t>So he went and joined himself to one of the citizens of that country, who sent him i</w:t>
      </w:r>
      <w:r>
        <w:rPr>
          <w:sz w:val="24"/>
          <w:szCs w:val="24"/>
        </w:rPr>
        <w:t xml:space="preserve">nto his fields </w:t>
      </w:r>
      <w:r>
        <w:rPr>
          <w:sz w:val="24"/>
          <w:szCs w:val="24"/>
        </w:rPr>
        <w:lastRenderedPageBreak/>
        <w:t xml:space="preserve">to feed swine. </w:t>
      </w:r>
      <w:r w:rsidRPr="000C4D23">
        <w:rPr>
          <w:sz w:val="24"/>
          <w:szCs w:val="24"/>
        </w:rPr>
        <w:t xml:space="preserve">And he would gladly have fed on the pods that the swine ate; and no one gave him anything. </w:t>
      </w:r>
    </w:p>
    <w:p w:rsidR="000C4D23" w:rsidRPr="000C4D23" w:rsidRDefault="000C4D23" w:rsidP="000C4D23">
      <w:pPr>
        <w:ind w:left="1440"/>
        <w:rPr>
          <w:sz w:val="24"/>
          <w:szCs w:val="24"/>
        </w:rPr>
      </w:pPr>
      <w:r w:rsidRPr="000C4D23">
        <w:rPr>
          <w:sz w:val="24"/>
          <w:szCs w:val="24"/>
        </w:rPr>
        <w:t>But when he came to himself he said, `How many of my father's hired servants have bread enough and to spare, but I per</w:t>
      </w:r>
      <w:r>
        <w:rPr>
          <w:sz w:val="24"/>
          <w:szCs w:val="24"/>
        </w:rPr>
        <w:t xml:space="preserve">ish here with hunger! </w:t>
      </w:r>
      <w:r w:rsidRPr="000C4D23">
        <w:rPr>
          <w:sz w:val="24"/>
          <w:szCs w:val="24"/>
        </w:rPr>
        <w:t>I will arise and go to my father, and I will say to him, "Father, I have sinned a</w:t>
      </w:r>
      <w:r>
        <w:rPr>
          <w:sz w:val="24"/>
          <w:szCs w:val="24"/>
        </w:rPr>
        <w:t xml:space="preserve">gainst heaven and before you; </w:t>
      </w:r>
      <w:r w:rsidRPr="000C4D23">
        <w:rPr>
          <w:sz w:val="24"/>
          <w:szCs w:val="24"/>
        </w:rPr>
        <w:t xml:space="preserve">I am no longer worthy to be called your son; treat me as </w:t>
      </w:r>
      <w:r>
        <w:rPr>
          <w:sz w:val="24"/>
          <w:szCs w:val="24"/>
        </w:rPr>
        <w:t xml:space="preserve">one of your hired servants."' </w:t>
      </w:r>
      <w:r w:rsidRPr="000C4D23">
        <w:rPr>
          <w:sz w:val="24"/>
          <w:szCs w:val="24"/>
        </w:rPr>
        <w:t>And he arose and came to his father. But while he was yet at a distance, his father saw him and had compassion, and ran and embraced him and kissed him.</w:t>
      </w:r>
    </w:p>
    <w:p w:rsidR="000C4D23" w:rsidRPr="000C4D23" w:rsidRDefault="000C4D23" w:rsidP="000C4D23">
      <w:pPr>
        <w:ind w:left="1440"/>
        <w:rPr>
          <w:sz w:val="24"/>
          <w:szCs w:val="24"/>
        </w:rPr>
      </w:pPr>
      <w:r>
        <w:rPr>
          <w:sz w:val="24"/>
          <w:szCs w:val="24"/>
        </w:rPr>
        <w:t xml:space="preserve"> </w:t>
      </w:r>
      <w:r w:rsidRPr="000C4D23">
        <w:rPr>
          <w:sz w:val="24"/>
          <w:szCs w:val="24"/>
        </w:rPr>
        <w:t>And the son said to him, `Father, I have sinned against heaven and before you; I am no longer w</w:t>
      </w:r>
      <w:r>
        <w:rPr>
          <w:sz w:val="24"/>
          <w:szCs w:val="24"/>
        </w:rPr>
        <w:t xml:space="preserve">orthy to be called your son.' </w:t>
      </w:r>
      <w:r w:rsidRPr="000C4D23">
        <w:rPr>
          <w:sz w:val="24"/>
          <w:szCs w:val="24"/>
        </w:rPr>
        <w:t>But the father said to his servants, `Bring quickly the best robe, and put it on him; and put a ring on his</w:t>
      </w:r>
      <w:r>
        <w:rPr>
          <w:sz w:val="24"/>
          <w:szCs w:val="24"/>
        </w:rPr>
        <w:t xml:space="preserve"> hand, and shoes on his feet; </w:t>
      </w:r>
      <w:r w:rsidRPr="000C4D23">
        <w:rPr>
          <w:sz w:val="24"/>
          <w:szCs w:val="24"/>
        </w:rPr>
        <w:t>and bring the fatted calf and kill it, a</w:t>
      </w:r>
      <w:r>
        <w:rPr>
          <w:sz w:val="24"/>
          <w:szCs w:val="24"/>
        </w:rPr>
        <w:t xml:space="preserve">nd let us eat and make merry; </w:t>
      </w:r>
      <w:r w:rsidRPr="000C4D23">
        <w:rPr>
          <w:sz w:val="24"/>
          <w:szCs w:val="24"/>
        </w:rPr>
        <w:t>for this my son was dead, and is alive again; he was lost, and is found.' And they began to make merry.</w:t>
      </w:r>
    </w:p>
    <w:p w:rsidR="000C4D23" w:rsidRPr="000C4D23" w:rsidRDefault="000C4D23" w:rsidP="000C4D23">
      <w:pPr>
        <w:ind w:left="1440"/>
        <w:rPr>
          <w:sz w:val="24"/>
          <w:szCs w:val="24"/>
        </w:rPr>
      </w:pPr>
      <w:r w:rsidRPr="000C4D23">
        <w:rPr>
          <w:sz w:val="24"/>
          <w:szCs w:val="24"/>
        </w:rPr>
        <w:t>Now his elder son was in the field; and as he came and drew near to the house</w:t>
      </w:r>
      <w:r>
        <w:rPr>
          <w:sz w:val="24"/>
          <w:szCs w:val="24"/>
        </w:rPr>
        <w:t xml:space="preserve">, he heard music and dancing. </w:t>
      </w:r>
      <w:r w:rsidRPr="000C4D23">
        <w:rPr>
          <w:sz w:val="24"/>
          <w:szCs w:val="24"/>
        </w:rPr>
        <w:t>And he called one of the servan</w:t>
      </w:r>
      <w:r>
        <w:rPr>
          <w:sz w:val="24"/>
          <w:szCs w:val="24"/>
        </w:rPr>
        <w:t xml:space="preserve">ts and asked what this meant. </w:t>
      </w:r>
      <w:r w:rsidRPr="000C4D23">
        <w:rPr>
          <w:sz w:val="24"/>
          <w:szCs w:val="24"/>
        </w:rPr>
        <w:t xml:space="preserve">And he said to him, `Your brother has come, and your father has killed the fatted calf, because he has </w:t>
      </w:r>
      <w:r>
        <w:rPr>
          <w:sz w:val="24"/>
          <w:szCs w:val="24"/>
        </w:rPr>
        <w:t xml:space="preserve">received him safe and sound.' </w:t>
      </w:r>
      <w:r w:rsidRPr="000C4D23">
        <w:rPr>
          <w:sz w:val="24"/>
          <w:szCs w:val="24"/>
        </w:rPr>
        <w:t xml:space="preserve">But he was angry and refused to go in. </w:t>
      </w:r>
    </w:p>
    <w:p w:rsidR="000C4D23" w:rsidRPr="000C4D23" w:rsidRDefault="000C4D23" w:rsidP="000C4D23">
      <w:pPr>
        <w:ind w:left="1440"/>
        <w:rPr>
          <w:sz w:val="24"/>
          <w:szCs w:val="24"/>
        </w:rPr>
      </w:pPr>
      <w:r w:rsidRPr="000C4D23">
        <w:rPr>
          <w:sz w:val="24"/>
          <w:szCs w:val="24"/>
        </w:rPr>
        <w:t>His fathe</w:t>
      </w:r>
      <w:r w:rsidR="00D86D09">
        <w:rPr>
          <w:sz w:val="24"/>
          <w:szCs w:val="24"/>
        </w:rPr>
        <w:t xml:space="preserve">r came out and entreated him, </w:t>
      </w:r>
      <w:r w:rsidRPr="000C4D23">
        <w:rPr>
          <w:sz w:val="24"/>
          <w:szCs w:val="24"/>
        </w:rPr>
        <w:t xml:space="preserve">but he answered his father, ‘Lo, these many years I have served you, and I never disobeyed your command; yet you never gave me a </w:t>
      </w:r>
      <w:proofErr w:type="gramStart"/>
      <w:r w:rsidRPr="000C4D23">
        <w:rPr>
          <w:sz w:val="24"/>
          <w:szCs w:val="24"/>
        </w:rPr>
        <w:t>kid, that</w:t>
      </w:r>
      <w:proofErr w:type="gramEnd"/>
      <w:r w:rsidRPr="000C4D23">
        <w:rPr>
          <w:sz w:val="24"/>
          <w:szCs w:val="24"/>
        </w:rPr>
        <w:t xml:space="preserve"> I migh</w:t>
      </w:r>
      <w:r w:rsidR="00D86D09">
        <w:rPr>
          <w:sz w:val="24"/>
          <w:szCs w:val="24"/>
        </w:rPr>
        <w:t xml:space="preserve">t make merry with my friends. </w:t>
      </w:r>
      <w:r w:rsidRPr="000C4D23">
        <w:rPr>
          <w:sz w:val="24"/>
          <w:szCs w:val="24"/>
        </w:rPr>
        <w:t>But when this son of yours came, who has devoured your living with harlots, you kil</w:t>
      </w:r>
      <w:r w:rsidR="00D86D09">
        <w:rPr>
          <w:sz w:val="24"/>
          <w:szCs w:val="24"/>
        </w:rPr>
        <w:t xml:space="preserve">led for him the fatted calf!' </w:t>
      </w:r>
      <w:r w:rsidRPr="000C4D23">
        <w:rPr>
          <w:sz w:val="24"/>
          <w:szCs w:val="24"/>
        </w:rPr>
        <w:t xml:space="preserve">And he said to him, </w:t>
      </w:r>
    </w:p>
    <w:p w:rsidR="00B661C7" w:rsidRDefault="000C4D23" w:rsidP="00A92206">
      <w:pPr>
        <w:ind w:left="1440"/>
        <w:rPr>
          <w:sz w:val="24"/>
          <w:szCs w:val="24"/>
        </w:rPr>
      </w:pPr>
      <w:r w:rsidRPr="000C4D23">
        <w:rPr>
          <w:sz w:val="24"/>
          <w:szCs w:val="24"/>
        </w:rPr>
        <w:t>`Son, you are always with me, a</w:t>
      </w:r>
      <w:r w:rsidR="00D86D09">
        <w:rPr>
          <w:sz w:val="24"/>
          <w:szCs w:val="24"/>
        </w:rPr>
        <w:t xml:space="preserve">nd all that is mine is yours. </w:t>
      </w:r>
      <w:r w:rsidRPr="000C4D23">
        <w:rPr>
          <w:sz w:val="24"/>
          <w:szCs w:val="24"/>
        </w:rPr>
        <w:t>It was fitting to make merry and be glad, for this your brother was dead, and is ali</w:t>
      </w:r>
      <w:r w:rsidR="00B661C7">
        <w:rPr>
          <w:sz w:val="24"/>
          <w:szCs w:val="24"/>
        </w:rPr>
        <w:t>ve; he was lost, and is found.'</w:t>
      </w:r>
      <w:r w:rsidR="00B661C7">
        <w:rPr>
          <w:sz w:val="24"/>
          <w:szCs w:val="24"/>
        </w:rPr>
        <w:br/>
        <w:t xml:space="preserve">                     </w:t>
      </w:r>
      <w:r w:rsidR="00B661C7">
        <w:rPr>
          <w:sz w:val="24"/>
          <w:szCs w:val="24"/>
        </w:rPr>
        <w:br/>
      </w:r>
      <w:r w:rsidR="00A92206">
        <w:rPr>
          <w:sz w:val="24"/>
          <w:szCs w:val="24"/>
        </w:rPr>
        <w:t xml:space="preserve"> </w:t>
      </w:r>
      <w:r w:rsidRPr="000C4D23">
        <w:rPr>
          <w:sz w:val="24"/>
          <w:szCs w:val="24"/>
        </w:rPr>
        <w:t>*************************************</w:t>
      </w:r>
    </w:p>
    <w:p w:rsidR="000C4D23" w:rsidRPr="00682B80" w:rsidRDefault="0030102B" w:rsidP="00D86D09">
      <w:pPr>
        <w:ind w:left="1440"/>
        <w:rPr>
          <w:b/>
          <w:sz w:val="24"/>
          <w:szCs w:val="24"/>
          <w:u w:val="single"/>
        </w:rPr>
      </w:pPr>
      <w:r>
        <w:rPr>
          <w:b/>
          <w:sz w:val="24"/>
          <w:szCs w:val="24"/>
          <w:u w:val="single"/>
        </w:rPr>
        <w:br/>
      </w:r>
      <w:r>
        <w:rPr>
          <w:b/>
          <w:sz w:val="24"/>
          <w:szCs w:val="24"/>
          <w:u w:val="single"/>
        </w:rPr>
        <w:br/>
      </w:r>
      <w:r>
        <w:rPr>
          <w:b/>
          <w:sz w:val="24"/>
          <w:szCs w:val="24"/>
          <w:u w:val="single"/>
        </w:rPr>
        <w:br/>
      </w:r>
      <w:r>
        <w:rPr>
          <w:b/>
          <w:sz w:val="24"/>
          <w:szCs w:val="24"/>
          <w:u w:val="single"/>
        </w:rPr>
        <w:br/>
      </w:r>
      <w:r w:rsidR="000C4D23" w:rsidRPr="00682B80">
        <w:rPr>
          <w:b/>
          <w:sz w:val="24"/>
          <w:szCs w:val="24"/>
          <w:u w:val="single"/>
        </w:rPr>
        <w:lastRenderedPageBreak/>
        <w:t>Part 2: Drinking from the Well of God’s Mercy</w:t>
      </w:r>
      <w:r w:rsidR="00D86D09" w:rsidRPr="00682B80">
        <w:rPr>
          <w:b/>
          <w:sz w:val="24"/>
          <w:szCs w:val="24"/>
          <w:u w:val="single"/>
        </w:rPr>
        <w:t xml:space="preserve">: </w:t>
      </w:r>
      <w:r w:rsidR="000C4D23" w:rsidRPr="00682B80">
        <w:rPr>
          <w:b/>
          <w:sz w:val="24"/>
          <w:szCs w:val="24"/>
          <w:u w:val="single"/>
        </w:rPr>
        <w:t>How can we live in the love that is greater than our weakness and sin?</w:t>
      </w:r>
    </w:p>
    <w:p w:rsidR="000C4D23" w:rsidRPr="000C4D23" w:rsidRDefault="000C4D23" w:rsidP="000C4D23">
      <w:pPr>
        <w:numPr>
          <w:ilvl w:val="0"/>
          <w:numId w:val="5"/>
        </w:numPr>
        <w:rPr>
          <w:sz w:val="24"/>
          <w:szCs w:val="24"/>
        </w:rPr>
      </w:pPr>
      <w:r w:rsidRPr="000C4D23">
        <w:rPr>
          <w:sz w:val="24"/>
          <w:szCs w:val="24"/>
        </w:rPr>
        <w:t xml:space="preserve">The </w:t>
      </w:r>
      <w:proofErr w:type="spellStart"/>
      <w:r w:rsidRPr="000C4D23">
        <w:rPr>
          <w:sz w:val="24"/>
          <w:szCs w:val="24"/>
        </w:rPr>
        <w:t>Examen</w:t>
      </w:r>
      <w:proofErr w:type="spellEnd"/>
      <w:r w:rsidRPr="000C4D23">
        <w:rPr>
          <w:sz w:val="24"/>
          <w:szCs w:val="24"/>
        </w:rPr>
        <w:t xml:space="preserve">  Prayer </w:t>
      </w:r>
    </w:p>
    <w:p w:rsidR="000C4D23" w:rsidRPr="000C4D23" w:rsidRDefault="000C4D23" w:rsidP="00D86D09">
      <w:pPr>
        <w:ind w:left="1440"/>
        <w:rPr>
          <w:sz w:val="24"/>
          <w:szCs w:val="24"/>
        </w:rPr>
      </w:pPr>
      <w:r w:rsidRPr="000C4D23">
        <w:rPr>
          <w:sz w:val="24"/>
          <w:szCs w:val="24"/>
        </w:rPr>
        <w:t xml:space="preserve">A.    </w:t>
      </w:r>
      <w:r w:rsidRPr="000C4D23">
        <w:rPr>
          <w:b/>
          <w:sz w:val="24"/>
          <w:szCs w:val="24"/>
        </w:rPr>
        <w:t xml:space="preserve">Give thanks: </w:t>
      </w:r>
      <w:r w:rsidRPr="000C4D23">
        <w:rPr>
          <w:sz w:val="24"/>
          <w:szCs w:val="24"/>
        </w:rPr>
        <w:t>“I note the gifts that God’s love has given me th</w:t>
      </w:r>
      <w:r w:rsidR="00D86D09">
        <w:rPr>
          <w:sz w:val="24"/>
          <w:szCs w:val="24"/>
        </w:rPr>
        <w:t xml:space="preserve">is day and I give thanks to </w:t>
      </w:r>
      <w:r w:rsidRPr="000C4D23">
        <w:rPr>
          <w:sz w:val="24"/>
          <w:szCs w:val="24"/>
        </w:rPr>
        <w:t>God for them.”</w:t>
      </w:r>
    </w:p>
    <w:p w:rsidR="000C4D23" w:rsidRPr="000C4D23" w:rsidRDefault="000C4D23" w:rsidP="00D86D09">
      <w:pPr>
        <w:ind w:left="1440"/>
        <w:rPr>
          <w:sz w:val="24"/>
          <w:szCs w:val="24"/>
        </w:rPr>
      </w:pPr>
      <w:r w:rsidRPr="000C4D23">
        <w:rPr>
          <w:sz w:val="24"/>
          <w:szCs w:val="24"/>
        </w:rPr>
        <w:t xml:space="preserve">B.    </w:t>
      </w:r>
      <w:r w:rsidRPr="000C4D23">
        <w:rPr>
          <w:b/>
          <w:sz w:val="24"/>
          <w:szCs w:val="24"/>
        </w:rPr>
        <w:t xml:space="preserve">Prayer for enlightenment: </w:t>
      </w:r>
      <w:r w:rsidRPr="000C4D23">
        <w:rPr>
          <w:sz w:val="24"/>
          <w:szCs w:val="24"/>
        </w:rPr>
        <w:t>“I ask God for an insight and a str</w:t>
      </w:r>
      <w:r w:rsidR="00D86D09">
        <w:rPr>
          <w:sz w:val="24"/>
          <w:szCs w:val="24"/>
        </w:rPr>
        <w:t xml:space="preserve">ength that will make this </w:t>
      </w:r>
      <w:proofErr w:type="spellStart"/>
      <w:r w:rsidRPr="000C4D23">
        <w:rPr>
          <w:sz w:val="24"/>
          <w:szCs w:val="24"/>
        </w:rPr>
        <w:t>examen</w:t>
      </w:r>
      <w:proofErr w:type="spellEnd"/>
      <w:r w:rsidRPr="000C4D23">
        <w:rPr>
          <w:sz w:val="24"/>
          <w:szCs w:val="24"/>
        </w:rPr>
        <w:t xml:space="preserve"> a work of grace, fruitful beyond my human capacity alone”</w:t>
      </w:r>
    </w:p>
    <w:p w:rsidR="000C4D23" w:rsidRPr="000C4D23" w:rsidRDefault="000C4D23" w:rsidP="00D86D09">
      <w:pPr>
        <w:ind w:left="1440"/>
        <w:rPr>
          <w:sz w:val="24"/>
          <w:szCs w:val="24"/>
        </w:rPr>
      </w:pPr>
      <w:r w:rsidRPr="000C4D23">
        <w:rPr>
          <w:sz w:val="24"/>
          <w:szCs w:val="24"/>
        </w:rPr>
        <w:t xml:space="preserve">C.    </w:t>
      </w:r>
      <w:r w:rsidRPr="000C4D23">
        <w:rPr>
          <w:b/>
          <w:sz w:val="24"/>
          <w:szCs w:val="24"/>
        </w:rPr>
        <w:t xml:space="preserve">The review:  </w:t>
      </w:r>
      <w:r w:rsidRPr="000C4D23">
        <w:rPr>
          <w:sz w:val="24"/>
          <w:szCs w:val="24"/>
        </w:rPr>
        <w:t xml:space="preserve">“With my God, I review the day. I look for the stirrings of my heart and the thoughts that God has given me this day. I look also for those that have not been of God. I review my choices in response to </w:t>
      </w:r>
      <w:proofErr w:type="gramStart"/>
      <w:r w:rsidRPr="000C4D23">
        <w:rPr>
          <w:sz w:val="24"/>
          <w:szCs w:val="24"/>
        </w:rPr>
        <w:t>both,</w:t>
      </w:r>
      <w:proofErr w:type="gramEnd"/>
      <w:r w:rsidRPr="000C4D23">
        <w:rPr>
          <w:sz w:val="24"/>
          <w:szCs w:val="24"/>
        </w:rPr>
        <w:t xml:space="preserve"> and throughout the day in general.”   </w:t>
      </w:r>
    </w:p>
    <w:p w:rsidR="000C4D23" w:rsidRPr="000C4D23" w:rsidRDefault="000C4D23" w:rsidP="00D86D09">
      <w:pPr>
        <w:ind w:left="1440"/>
        <w:rPr>
          <w:sz w:val="24"/>
          <w:szCs w:val="24"/>
        </w:rPr>
      </w:pPr>
      <w:r w:rsidRPr="000C4D23">
        <w:rPr>
          <w:sz w:val="24"/>
          <w:szCs w:val="24"/>
        </w:rPr>
        <w:t xml:space="preserve">D.    To </w:t>
      </w:r>
      <w:r w:rsidRPr="000C4D23">
        <w:rPr>
          <w:b/>
          <w:sz w:val="24"/>
          <w:szCs w:val="24"/>
        </w:rPr>
        <w:t xml:space="preserve">ask for forgiveness: </w:t>
      </w:r>
      <w:r w:rsidRPr="000C4D23">
        <w:rPr>
          <w:sz w:val="24"/>
          <w:szCs w:val="24"/>
        </w:rPr>
        <w:t>“I ask for the healing touch of the for</w:t>
      </w:r>
      <w:r w:rsidR="00D86D09">
        <w:rPr>
          <w:sz w:val="24"/>
          <w:szCs w:val="24"/>
        </w:rPr>
        <w:t>giving God who, with love</w:t>
      </w:r>
      <w:r w:rsidRPr="000C4D23">
        <w:rPr>
          <w:sz w:val="24"/>
          <w:szCs w:val="24"/>
        </w:rPr>
        <w:t xml:space="preserve"> and respect for me, removes my heart’s burdens.”</w:t>
      </w:r>
    </w:p>
    <w:p w:rsidR="000C4D23" w:rsidRPr="000C4D23" w:rsidRDefault="000C4D23" w:rsidP="00D86D09">
      <w:pPr>
        <w:ind w:left="1440"/>
        <w:rPr>
          <w:sz w:val="24"/>
          <w:szCs w:val="24"/>
        </w:rPr>
      </w:pPr>
      <w:r w:rsidRPr="000C4D23">
        <w:rPr>
          <w:sz w:val="24"/>
          <w:szCs w:val="24"/>
        </w:rPr>
        <w:t xml:space="preserve">E.    </w:t>
      </w:r>
      <w:r w:rsidRPr="000C4D23">
        <w:rPr>
          <w:b/>
          <w:sz w:val="24"/>
          <w:szCs w:val="24"/>
        </w:rPr>
        <w:t>Renewal:</w:t>
      </w:r>
      <w:r w:rsidRPr="000C4D23">
        <w:rPr>
          <w:sz w:val="24"/>
          <w:szCs w:val="24"/>
        </w:rPr>
        <w:t xml:space="preserve"> “I look to the following day and, with God, plan</w:t>
      </w:r>
      <w:r w:rsidR="00D86D09">
        <w:rPr>
          <w:sz w:val="24"/>
          <w:szCs w:val="24"/>
        </w:rPr>
        <w:t xml:space="preserve"> concretely how to live it in </w:t>
      </w:r>
      <w:r w:rsidRPr="000C4D23">
        <w:rPr>
          <w:sz w:val="24"/>
          <w:szCs w:val="24"/>
        </w:rPr>
        <w:t>accord with God’s loving desire for my life</w:t>
      </w:r>
    </w:p>
    <w:p w:rsidR="00D86D09" w:rsidRDefault="000C4D23" w:rsidP="00D86D09">
      <w:pPr>
        <w:ind w:left="1440"/>
        <w:rPr>
          <w:sz w:val="24"/>
          <w:szCs w:val="24"/>
        </w:rPr>
      </w:pPr>
      <w:r w:rsidRPr="000C4D23">
        <w:rPr>
          <w:sz w:val="24"/>
          <w:szCs w:val="24"/>
        </w:rPr>
        <w:t xml:space="preserve">(St. Ignatius of Loyola; paraphrased from Timothy Gallagher, </w:t>
      </w:r>
      <w:r w:rsidRPr="000C4D23">
        <w:rPr>
          <w:sz w:val="24"/>
          <w:szCs w:val="24"/>
          <w:u w:val="single"/>
        </w:rPr>
        <w:t xml:space="preserve">The </w:t>
      </w:r>
      <w:proofErr w:type="spellStart"/>
      <w:r w:rsidRPr="000C4D23">
        <w:rPr>
          <w:sz w:val="24"/>
          <w:szCs w:val="24"/>
          <w:u w:val="single"/>
        </w:rPr>
        <w:t>Examen</w:t>
      </w:r>
      <w:proofErr w:type="spellEnd"/>
      <w:r w:rsidRPr="000C4D23">
        <w:rPr>
          <w:sz w:val="24"/>
          <w:szCs w:val="24"/>
          <w:u w:val="single"/>
        </w:rPr>
        <w:t xml:space="preserve"> Prayer</w:t>
      </w:r>
      <w:r w:rsidRPr="000C4D23">
        <w:rPr>
          <w:sz w:val="24"/>
          <w:szCs w:val="24"/>
        </w:rPr>
        <w:t xml:space="preserve">, p. 25; see also </w:t>
      </w:r>
      <w:r w:rsidRPr="000C4D23">
        <w:rPr>
          <w:sz w:val="24"/>
          <w:szCs w:val="24"/>
          <w:u w:val="single"/>
        </w:rPr>
        <w:t xml:space="preserve">Consciousness </w:t>
      </w:r>
      <w:proofErr w:type="spellStart"/>
      <w:r w:rsidRPr="000C4D23">
        <w:rPr>
          <w:sz w:val="24"/>
          <w:szCs w:val="24"/>
          <w:u w:val="single"/>
        </w:rPr>
        <w:t>Examen</w:t>
      </w:r>
      <w:proofErr w:type="spellEnd"/>
      <w:r w:rsidRPr="000C4D23">
        <w:rPr>
          <w:sz w:val="24"/>
          <w:szCs w:val="24"/>
        </w:rPr>
        <w:t xml:space="preserve">, by George </w:t>
      </w:r>
      <w:proofErr w:type="spellStart"/>
      <w:r w:rsidRPr="000C4D23">
        <w:rPr>
          <w:sz w:val="24"/>
          <w:szCs w:val="24"/>
        </w:rPr>
        <w:t>Aschenbrenner</w:t>
      </w:r>
      <w:proofErr w:type="spellEnd"/>
      <w:r w:rsidRPr="000C4D23">
        <w:rPr>
          <w:sz w:val="24"/>
          <w:szCs w:val="24"/>
        </w:rPr>
        <w:t>)</w:t>
      </w:r>
    </w:p>
    <w:p w:rsidR="00D86D09" w:rsidRDefault="000C4D23" w:rsidP="00D86D09">
      <w:pPr>
        <w:pStyle w:val="ListParagraph"/>
        <w:numPr>
          <w:ilvl w:val="0"/>
          <w:numId w:val="5"/>
        </w:numPr>
        <w:rPr>
          <w:sz w:val="24"/>
          <w:szCs w:val="24"/>
        </w:rPr>
      </w:pPr>
      <w:r w:rsidRPr="00D86D09">
        <w:rPr>
          <w:sz w:val="24"/>
          <w:szCs w:val="24"/>
        </w:rPr>
        <w:t xml:space="preserve">The Sacrament of </w:t>
      </w:r>
      <w:r w:rsidR="00B661C7" w:rsidRPr="00D86D09">
        <w:rPr>
          <w:sz w:val="24"/>
          <w:szCs w:val="24"/>
        </w:rPr>
        <w:t>Reconciliation ‘Brings</w:t>
      </w:r>
      <w:r w:rsidRPr="00D86D09">
        <w:rPr>
          <w:sz w:val="24"/>
          <w:szCs w:val="24"/>
        </w:rPr>
        <w:t xml:space="preserve"> about a true “</w:t>
      </w:r>
      <w:r w:rsidRPr="00D86D09">
        <w:rPr>
          <w:b/>
          <w:sz w:val="24"/>
          <w:szCs w:val="24"/>
        </w:rPr>
        <w:t>spiritual resurrection</w:t>
      </w:r>
      <w:r w:rsidRPr="00D86D09">
        <w:rPr>
          <w:sz w:val="24"/>
          <w:szCs w:val="24"/>
        </w:rPr>
        <w:t>,” a restoration of the dignity and blessing of the life of the children of God, of which the most precious is friendship with God’ (</w:t>
      </w:r>
      <w:r w:rsidRPr="00D86D09">
        <w:rPr>
          <w:sz w:val="24"/>
          <w:szCs w:val="24"/>
          <w:u w:val="single"/>
        </w:rPr>
        <w:t>CCC</w:t>
      </w:r>
      <w:r w:rsidRPr="00D86D09">
        <w:rPr>
          <w:sz w:val="24"/>
          <w:szCs w:val="24"/>
        </w:rPr>
        <w:t>, 1468).</w:t>
      </w:r>
      <w:r w:rsidR="0030102B">
        <w:rPr>
          <w:sz w:val="24"/>
          <w:szCs w:val="24"/>
        </w:rPr>
        <w:br/>
      </w:r>
    </w:p>
    <w:p w:rsidR="000C4D23" w:rsidRPr="00D86D09" w:rsidRDefault="000C4D23" w:rsidP="00D86D09">
      <w:pPr>
        <w:pStyle w:val="ListParagraph"/>
        <w:numPr>
          <w:ilvl w:val="0"/>
          <w:numId w:val="5"/>
        </w:numPr>
        <w:rPr>
          <w:sz w:val="24"/>
          <w:szCs w:val="24"/>
        </w:rPr>
      </w:pPr>
      <w:r w:rsidRPr="00D86D09">
        <w:rPr>
          <w:sz w:val="24"/>
          <w:szCs w:val="24"/>
        </w:rPr>
        <w:t xml:space="preserve"> </w:t>
      </w:r>
      <w:r w:rsidRPr="00D86D09">
        <w:rPr>
          <w:b/>
          <w:sz w:val="24"/>
          <w:szCs w:val="24"/>
        </w:rPr>
        <w:t xml:space="preserve">Reconciliation </w:t>
      </w:r>
      <w:r w:rsidR="0030102B">
        <w:rPr>
          <w:b/>
          <w:sz w:val="24"/>
          <w:szCs w:val="24"/>
        </w:rPr>
        <w:t xml:space="preserve">with the Lord </w:t>
      </w:r>
      <w:r w:rsidRPr="00D86D09">
        <w:rPr>
          <w:b/>
          <w:sz w:val="24"/>
          <w:szCs w:val="24"/>
        </w:rPr>
        <w:t>is a response of grace; mutual joy is its fruit!</w:t>
      </w:r>
    </w:p>
    <w:p w:rsidR="0030102B" w:rsidRDefault="0030102B" w:rsidP="00D86D09">
      <w:pPr>
        <w:ind w:left="1440"/>
        <w:rPr>
          <w:sz w:val="24"/>
          <w:szCs w:val="24"/>
        </w:rPr>
      </w:pPr>
    </w:p>
    <w:p w:rsidR="0030102B" w:rsidRPr="0030102B" w:rsidRDefault="00D86D09" w:rsidP="0030102B">
      <w:pPr>
        <w:ind w:left="1440"/>
        <w:rPr>
          <w:sz w:val="24"/>
          <w:szCs w:val="24"/>
        </w:rPr>
      </w:pPr>
      <w:r>
        <w:rPr>
          <w:sz w:val="24"/>
          <w:szCs w:val="24"/>
        </w:rPr>
        <w:tab/>
        <w:t xml:space="preserve">    </w:t>
      </w:r>
      <w:r w:rsidR="000C4D23" w:rsidRPr="000C4D23">
        <w:rPr>
          <w:sz w:val="24"/>
          <w:szCs w:val="24"/>
        </w:rPr>
        <w:t>**********************************************</w:t>
      </w:r>
      <w:r w:rsidR="0030102B">
        <w:rPr>
          <w:sz w:val="24"/>
          <w:szCs w:val="24"/>
        </w:rPr>
        <w:br/>
      </w:r>
      <w:r w:rsidR="0030102B" w:rsidRPr="0030102B">
        <w:rPr>
          <w:b/>
          <w:bCs/>
          <w:sz w:val="24"/>
          <w:szCs w:val="24"/>
        </w:rPr>
        <w:t>PSALM 51</w:t>
      </w:r>
      <w:r w:rsidR="0030102B" w:rsidRPr="0030102B">
        <w:rPr>
          <w:b/>
          <w:bCs/>
          <w:sz w:val="24"/>
          <w:szCs w:val="24"/>
        </w:rPr>
        <w:br/>
      </w:r>
      <w:r w:rsidR="0030102B" w:rsidRPr="0030102B">
        <w:rPr>
          <w:b/>
          <w:bCs/>
          <w:sz w:val="24"/>
          <w:szCs w:val="24"/>
        </w:rPr>
        <w:br/>
      </w:r>
      <w:bookmarkStart w:id="0" w:name="__topdoc__"/>
      <w:bookmarkEnd w:id="0"/>
      <w:r w:rsidR="0030102B" w:rsidRPr="0030102B">
        <w:rPr>
          <w:sz w:val="24"/>
          <w:szCs w:val="24"/>
        </w:rPr>
        <w:t>3</w:t>
      </w:r>
      <w:r w:rsidR="0030102B">
        <w:rPr>
          <w:sz w:val="24"/>
          <w:szCs w:val="24"/>
        </w:rPr>
        <w:t xml:space="preserve"> </w:t>
      </w:r>
      <w:r w:rsidR="0030102B" w:rsidRPr="0030102B">
        <w:rPr>
          <w:sz w:val="24"/>
          <w:szCs w:val="24"/>
        </w:rPr>
        <w:t>Have mercy on me, God, in accord with your merciful love</w:t>
      </w:r>
      <w:proofErr w:type="gramStart"/>
      <w:r w:rsidR="0030102B" w:rsidRPr="0030102B">
        <w:rPr>
          <w:sz w:val="24"/>
          <w:szCs w:val="24"/>
        </w:rPr>
        <w:t>;</w:t>
      </w:r>
      <w:proofErr w:type="gramEnd"/>
      <w:r w:rsidR="0030102B" w:rsidRPr="0030102B">
        <w:rPr>
          <w:sz w:val="24"/>
          <w:szCs w:val="24"/>
        </w:rPr>
        <w:br/>
        <w:t>in your abundant compassion blot out my transgressions.</w:t>
      </w:r>
    </w:p>
    <w:p w:rsidR="0030102B" w:rsidRPr="0030102B" w:rsidRDefault="0030102B" w:rsidP="0030102B">
      <w:pPr>
        <w:ind w:left="1440"/>
        <w:rPr>
          <w:sz w:val="24"/>
          <w:szCs w:val="24"/>
        </w:rPr>
      </w:pPr>
      <w:r w:rsidRPr="0030102B">
        <w:rPr>
          <w:sz w:val="24"/>
          <w:szCs w:val="24"/>
        </w:rPr>
        <w:t>4</w:t>
      </w:r>
      <w:r>
        <w:rPr>
          <w:sz w:val="24"/>
          <w:szCs w:val="24"/>
        </w:rPr>
        <w:t xml:space="preserve"> </w:t>
      </w:r>
      <w:r w:rsidRPr="0030102B">
        <w:rPr>
          <w:sz w:val="24"/>
          <w:szCs w:val="24"/>
        </w:rPr>
        <w:t>Thoroughly wash away my guilt</w:t>
      </w:r>
      <w:proofErr w:type="gramStart"/>
      <w:r w:rsidRPr="0030102B">
        <w:rPr>
          <w:sz w:val="24"/>
          <w:szCs w:val="24"/>
        </w:rPr>
        <w:t>;</w:t>
      </w:r>
      <w:proofErr w:type="gramEnd"/>
      <w:r w:rsidRPr="0030102B">
        <w:rPr>
          <w:sz w:val="24"/>
          <w:szCs w:val="24"/>
        </w:rPr>
        <w:br/>
        <w:t>and from my sin cleanse me.</w:t>
      </w:r>
    </w:p>
    <w:p w:rsidR="0030102B" w:rsidRPr="0030102B" w:rsidRDefault="0030102B" w:rsidP="0030102B">
      <w:pPr>
        <w:ind w:left="1440"/>
        <w:rPr>
          <w:sz w:val="24"/>
          <w:szCs w:val="24"/>
        </w:rPr>
      </w:pPr>
      <w:r w:rsidRPr="0030102B">
        <w:rPr>
          <w:sz w:val="24"/>
          <w:szCs w:val="24"/>
        </w:rPr>
        <w:lastRenderedPageBreak/>
        <w:t>5</w:t>
      </w:r>
      <w:r>
        <w:rPr>
          <w:sz w:val="24"/>
          <w:szCs w:val="24"/>
        </w:rPr>
        <w:t xml:space="preserve"> </w:t>
      </w:r>
      <w:r w:rsidRPr="0030102B">
        <w:rPr>
          <w:sz w:val="24"/>
          <w:szCs w:val="24"/>
        </w:rPr>
        <w:t>For I know my transgressions</w:t>
      </w:r>
      <w:proofErr w:type="gramStart"/>
      <w:r w:rsidRPr="0030102B">
        <w:rPr>
          <w:sz w:val="24"/>
          <w:szCs w:val="24"/>
        </w:rPr>
        <w:t>;</w:t>
      </w:r>
      <w:proofErr w:type="gramEnd"/>
      <w:r w:rsidRPr="0030102B">
        <w:rPr>
          <w:sz w:val="24"/>
          <w:szCs w:val="24"/>
        </w:rPr>
        <w:br/>
        <w:t>my sin is always before me.</w:t>
      </w:r>
    </w:p>
    <w:p w:rsidR="0030102B" w:rsidRPr="0030102B" w:rsidRDefault="0030102B" w:rsidP="0030102B">
      <w:pPr>
        <w:ind w:left="1440"/>
        <w:rPr>
          <w:sz w:val="24"/>
          <w:szCs w:val="24"/>
        </w:rPr>
      </w:pPr>
      <w:r w:rsidRPr="0030102B">
        <w:rPr>
          <w:sz w:val="24"/>
          <w:szCs w:val="24"/>
        </w:rPr>
        <w:t>6</w:t>
      </w:r>
      <w:r>
        <w:rPr>
          <w:sz w:val="24"/>
          <w:szCs w:val="24"/>
        </w:rPr>
        <w:t xml:space="preserve"> </w:t>
      </w:r>
      <w:r w:rsidRPr="0030102B">
        <w:rPr>
          <w:sz w:val="24"/>
          <w:szCs w:val="24"/>
        </w:rPr>
        <w:t>Against you, you alone have I sinned</w:t>
      </w:r>
      <w:proofErr w:type="gramStart"/>
      <w:r w:rsidRPr="0030102B">
        <w:rPr>
          <w:sz w:val="24"/>
          <w:szCs w:val="24"/>
        </w:rPr>
        <w:t>;</w:t>
      </w:r>
      <w:proofErr w:type="gramEnd"/>
      <w:r w:rsidRPr="0030102B">
        <w:rPr>
          <w:sz w:val="24"/>
          <w:szCs w:val="24"/>
        </w:rPr>
        <w:br/>
        <w:t>I have done what is evil in your eyes</w:t>
      </w:r>
    </w:p>
    <w:p w:rsidR="0030102B" w:rsidRPr="0030102B" w:rsidRDefault="0030102B" w:rsidP="0030102B">
      <w:pPr>
        <w:ind w:left="1440"/>
        <w:rPr>
          <w:sz w:val="24"/>
          <w:szCs w:val="24"/>
        </w:rPr>
      </w:pPr>
      <w:r w:rsidRPr="0030102B">
        <w:rPr>
          <w:sz w:val="24"/>
          <w:szCs w:val="24"/>
        </w:rPr>
        <w:t>9</w:t>
      </w:r>
      <w:r>
        <w:rPr>
          <w:sz w:val="24"/>
          <w:szCs w:val="24"/>
        </w:rPr>
        <w:t xml:space="preserve"> </w:t>
      </w:r>
      <w:r w:rsidRPr="0030102B">
        <w:rPr>
          <w:sz w:val="24"/>
          <w:szCs w:val="24"/>
        </w:rPr>
        <w:t>Cleanse me with hyssop, that I may be pure</w:t>
      </w:r>
      <w:proofErr w:type="gramStart"/>
      <w:r w:rsidRPr="0030102B">
        <w:rPr>
          <w:sz w:val="24"/>
          <w:szCs w:val="24"/>
        </w:rPr>
        <w:t>;</w:t>
      </w:r>
      <w:proofErr w:type="gramEnd"/>
      <w:r w:rsidRPr="0030102B">
        <w:rPr>
          <w:sz w:val="24"/>
          <w:szCs w:val="24"/>
        </w:rPr>
        <w:br/>
        <w:t>wash me, and I will be whiter than snow.</w:t>
      </w:r>
    </w:p>
    <w:p w:rsidR="0030102B" w:rsidRPr="0030102B" w:rsidRDefault="0030102B" w:rsidP="0030102B">
      <w:pPr>
        <w:ind w:left="1440"/>
        <w:rPr>
          <w:sz w:val="24"/>
          <w:szCs w:val="24"/>
        </w:rPr>
      </w:pPr>
      <w:r w:rsidRPr="0030102B">
        <w:rPr>
          <w:sz w:val="24"/>
          <w:szCs w:val="24"/>
        </w:rPr>
        <w:t>10</w:t>
      </w:r>
      <w:r>
        <w:rPr>
          <w:sz w:val="24"/>
          <w:szCs w:val="24"/>
        </w:rPr>
        <w:t xml:space="preserve"> </w:t>
      </w:r>
      <w:r w:rsidRPr="0030102B">
        <w:rPr>
          <w:sz w:val="24"/>
          <w:szCs w:val="24"/>
        </w:rPr>
        <w:t>You will let me hear gladness and joy</w:t>
      </w:r>
      <w:proofErr w:type="gramStart"/>
      <w:r w:rsidRPr="0030102B">
        <w:rPr>
          <w:sz w:val="24"/>
          <w:szCs w:val="24"/>
        </w:rPr>
        <w:t>;</w:t>
      </w:r>
      <w:proofErr w:type="gramEnd"/>
      <w:r w:rsidRPr="0030102B">
        <w:rPr>
          <w:sz w:val="24"/>
          <w:szCs w:val="24"/>
        </w:rPr>
        <w:br/>
        <w:t>the bones you have crushed will rejoice.</w:t>
      </w:r>
    </w:p>
    <w:p w:rsidR="000C4D23" w:rsidRPr="000C4D23" w:rsidRDefault="0030102B" w:rsidP="00D86D09">
      <w:pPr>
        <w:ind w:left="1440"/>
        <w:rPr>
          <w:sz w:val="24"/>
          <w:szCs w:val="24"/>
        </w:rPr>
      </w:pPr>
      <w:r w:rsidRPr="0030102B">
        <w:rPr>
          <w:sz w:val="24"/>
          <w:szCs w:val="24"/>
        </w:rPr>
        <w:t>14</w:t>
      </w:r>
      <w:r>
        <w:rPr>
          <w:sz w:val="24"/>
          <w:szCs w:val="24"/>
        </w:rPr>
        <w:t xml:space="preserve"> </w:t>
      </w:r>
      <w:r w:rsidRPr="0030102B">
        <w:rPr>
          <w:sz w:val="24"/>
          <w:szCs w:val="24"/>
        </w:rPr>
        <w:t>Restore to me the gladness of your salvation</w:t>
      </w:r>
      <w:proofErr w:type="gramStart"/>
      <w:r w:rsidRPr="0030102B">
        <w:rPr>
          <w:sz w:val="24"/>
          <w:szCs w:val="24"/>
        </w:rPr>
        <w:t>;</w:t>
      </w:r>
      <w:proofErr w:type="gramEnd"/>
      <w:r w:rsidRPr="0030102B">
        <w:rPr>
          <w:sz w:val="24"/>
          <w:szCs w:val="24"/>
        </w:rPr>
        <w:br/>
        <w:t>uphold me with a willing spirit.</w:t>
      </w:r>
      <w:r>
        <w:rPr>
          <w:sz w:val="24"/>
          <w:szCs w:val="24"/>
        </w:rPr>
        <w:br/>
      </w:r>
    </w:p>
    <w:p w:rsidR="000C4D23" w:rsidRPr="000C4D23" w:rsidRDefault="00B661C7" w:rsidP="00D86D09">
      <w:pPr>
        <w:ind w:left="1440"/>
        <w:rPr>
          <w:sz w:val="24"/>
          <w:szCs w:val="24"/>
        </w:rPr>
      </w:pPr>
      <w:r>
        <w:rPr>
          <w:sz w:val="24"/>
          <w:szCs w:val="24"/>
        </w:rPr>
        <w:t xml:space="preserve">               </w:t>
      </w:r>
      <w:r w:rsidR="000C4D23" w:rsidRPr="000C4D23">
        <w:rPr>
          <w:sz w:val="24"/>
          <w:szCs w:val="24"/>
        </w:rPr>
        <w:t>**********************************************</w:t>
      </w:r>
    </w:p>
    <w:p w:rsidR="000C4D23" w:rsidRPr="0052795E" w:rsidRDefault="0030102B" w:rsidP="00D86D09">
      <w:pPr>
        <w:ind w:left="1440"/>
        <w:rPr>
          <w:b/>
          <w:sz w:val="24"/>
          <w:szCs w:val="24"/>
          <w:u w:val="single"/>
        </w:rPr>
      </w:pPr>
      <w:r>
        <w:rPr>
          <w:b/>
          <w:sz w:val="24"/>
          <w:szCs w:val="24"/>
          <w:u w:val="single"/>
        </w:rPr>
        <w:br/>
      </w:r>
      <w:r w:rsidR="000C4D23" w:rsidRPr="0052795E">
        <w:rPr>
          <w:b/>
          <w:sz w:val="24"/>
          <w:szCs w:val="24"/>
          <w:u w:val="single"/>
        </w:rPr>
        <w:t>For Further Reading:</w:t>
      </w:r>
    </w:p>
    <w:p w:rsidR="000C4D23" w:rsidRPr="000C4D23" w:rsidRDefault="000C4D23" w:rsidP="00D86D09">
      <w:pPr>
        <w:ind w:left="1440"/>
        <w:rPr>
          <w:sz w:val="24"/>
          <w:szCs w:val="24"/>
        </w:rPr>
      </w:pPr>
      <w:proofErr w:type="spellStart"/>
      <w:r w:rsidRPr="000C4D23">
        <w:rPr>
          <w:sz w:val="24"/>
          <w:szCs w:val="24"/>
        </w:rPr>
        <w:t>Aschenbrenner</w:t>
      </w:r>
      <w:proofErr w:type="spellEnd"/>
      <w:r w:rsidRPr="000C4D23">
        <w:rPr>
          <w:sz w:val="24"/>
          <w:szCs w:val="24"/>
        </w:rPr>
        <w:t xml:space="preserve">, George.  </w:t>
      </w:r>
      <w:proofErr w:type="gramStart"/>
      <w:r w:rsidRPr="000C4D23">
        <w:rPr>
          <w:sz w:val="24"/>
          <w:szCs w:val="24"/>
          <w:u w:val="single"/>
        </w:rPr>
        <w:t xml:space="preserve">Consciousness </w:t>
      </w:r>
      <w:proofErr w:type="spellStart"/>
      <w:r w:rsidRPr="000C4D23">
        <w:rPr>
          <w:sz w:val="24"/>
          <w:szCs w:val="24"/>
          <w:u w:val="single"/>
        </w:rPr>
        <w:t>Examen</w:t>
      </w:r>
      <w:proofErr w:type="spellEnd"/>
      <w:r w:rsidRPr="000C4D23">
        <w:rPr>
          <w:sz w:val="24"/>
          <w:szCs w:val="24"/>
        </w:rPr>
        <w:t>.</w:t>
      </w:r>
      <w:proofErr w:type="gramEnd"/>
    </w:p>
    <w:p w:rsidR="000C4D23" w:rsidRPr="000C4D23" w:rsidRDefault="000C4D23" w:rsidP="00D86D09">
      <w:pPr>
        <w:ind w:left="1440"/>
        <w:rPr>
          <w:sz w:val="24"/>
          <w:szCs w:val="24"/>
        </w:rPr>
      </w:pPr>
      <w:r w:rsidRPr="000C4D23">
        <w:rPr>
          <w:sz w:val="24"/>
          <w:szCs w:val="24"/>
        </w:rPr>
        <w:t xml:space="preserve">Gallagher, Timothy.  </w:t>
      </w:r>
      <w:r w:rsidR="0052795E">
        <w:rPr>
          <w:sz w:val="24"/>
          <w:szCs w:val="24"/>
          <w:u w:val="single"/>
        </w:rPr>
        <w:t xml:space="preserve">The </w:t>
      </w:r>
      <w:proofErr w:type="spellStart"/>
      <w:r w:rsidR="0052795E">
        <w:rPr>
          <w:sz w:val="24"/>
          <w:szCs w:val="24"/>
          <w:u w:val="single"/>
        </w:rPr>
        <w:t>Examen</w:t>
      </w:r>
      <w:proofErr w:type="spellEnd"/>
      <w:r w:rsidR="0052795E">
        <w:rPr>
          <w:sz w:val="24"/>
          <w:szCs w:val="24"/>
          <w:u w:val="single"/>
        </w:rPr>
        <w:t xml:space="preserve"> Prayer:</w:t>
      </w:r>
      <w:r w:rsidRPr="000C4D23">
        <w:rPr>
          <w:sz w:val="24"/>
          <w:szCs w:val="24"/>
          <w:u w:val="single"/>
        </w:rPr>
        <w:t xml:space="preserve"> </w:t>
      </w:r>
      <w:proofErr w:type="spellStart"/>
      <w:r w:rsidRPr="000C4D23">
        <w:rPr>
          <w:sz w:val="24"/>
          <w:szCs w:val="24"/>
          <w:u w:val="single"/>
        </w:rPr>
        <w:t>Ignatian</w:t>
      </w:r>
      <w:proofErr w:type="spellEnd"/>
      <w:r w:rsidRPr="000C4D23">
        <w:rPr>
          <w:sz w:val="24"/>
          <w:szCs w:val="24"/>
          <w:u w:val="single"/>
        </w:rPr>
        <w:t xml:space="preserve"> Wisdom for Our Lives Today</w:t>
      </w:r>
      <w:r w:rsidRPr="000C4D23">
        <w:rPr>
          <w:sz w:val="24"/>
          <w:szCs w:val="24"/>
        </w:rPr>
        <w:t>.</w:t>
      </w:r>
    </w:p>
    <w:p w:rsidR="0052795E" w:rsidRPr="000C4D23" w:rsidRDefault="000C4D23" w:rsidP="0052795E">
      <w:pPr>
        <w:ind w:left="1440"/>
        <w:rPr>
          <w:sz w:val="24"/>
          <w:szCs w:val="24"/>
        </w:rPr>
      </w:pPr>
      <w:proofErr w:type="spellStart"/>
      <w:r w:rsidRPr="000C4D23">
        <w:rPr>
          <w:sz w:val="24"/>
          <w:szCs w:val="24"/>
        </w:rPr>
        <w:t>Groeschel</w:t>
      </w:r>
      <w:proofErr w:type="spellEnd"/>
      <w:r w:rsidRPr="000C4D23">
        <w:rPr>
          <w:sz w:val="24"/>
          <w:szCs w:val="24"/>
        </w:rPr>
        <w:t xml:space="preserve">, Benedict.  </w:t>
      </w:r>
      <w:r w:rsidRPr="000C4D23">
        <w:rPr>
          <w:sz w:val="24"/>
          <w:szCs w:val="24"/>
          <w:u w:val="single"/>
        </w:rPr>
        <w:t>Stumbling Blocks or Stepping Stones:  Spiritual Answers to Psychological Questions</w:t>
      </w:r>
      <w:r w:rsidRPr="000C4D23">
        <w:rPr>
          <w:sz w:val="24"/>
          <w:szCs w:val="24"/>
        </w:rPr>
        <w:t>.</w:t>
      </w:r>
      <w:r w:rsidR="0052795E">
        <w:rPr>
          <w:sz w:val="24"/>
          <w:szCs w:val="24"/>
        </w:rPr>
        <w:br/>
      </w:r>
      <w:r w:rsidR="00D86D09">
        <w:rPr>
          <w:sz w:val="24"/>
          <w:szCs w:val="24"/>
        </w:rPr>
        <w:br/>
      </w:r>
      <w:r w:rsidR="0052795E" w:rsidRPr="000C4D23">
        <w:rPr>
          <w:sz w:val="24"/>
          <w:szCs w:val="24"/>
        </w:rPr>
        <w:t xml:space="preserve">John Paul II.  </w:t>
      </w:r>
      <w:proofErr w:type="gramStart"/>
      <w:r w:rsidR="0052795E" w:rsidRPr="000C4D23">
        <w:rPr>
          <w:sz w:val="24"/>
          <w:szCs w:val="24"/>
          <w:u w:val="single"/>
        </w:rPr>
        <w:t>Reconciliation and Penance</w:t>
      </w:r>
      <w:r w:rsidR="0052795E" w:rsidRPr="000C4D23">
        <w:rPr>
          <w:sz w:val="24"/>
          <w:szCs w:val="24"/>
        </w:rPr>
        <w:t>.</w:t>
      </w:r>
      <w:proofErr w:type="gramEnd"/>
    </w:p>
    <w:p w:rsidR="000C4D23" w:rsidRPr="00D86D09" w:rsidRDefault="000C4D23" w:rsidP="00D86D09">
      <w:pPr>
        <w:ind w:left="1440"/>
        <w:rPr>
          <w:sz w:val="24"/>
          <w:szCs w:val="24"/>
        </w:rPr>
      </w:pPr>
      <w:proofErr w:type="spellStart"/>
      <w:r w:rsidRPr="000C4D23">
        <w:rPr>
          <w:sz w:val="24"/>
          <w:szCs w:val="24"/>
        </w:rPr>
        <w:t>Nouwen</w:t>
      </w:r>
      <w:proofErr w:type="spellEnd"/>
      <w:r w:rsidRPr="000C4D23">
        <w:rPr>
          <w:sz w:val="24"/>
          <w:szCs w:val="24"/>
        </w:rPr>
        <w:t xml:space="preserve">, Henri.  </w:t>
      </w:r>
      <w:r w:rsidRPr="000C4D23">
        <w:rPr>
          <w:sz w:val="24"/>
          <w:szCs w:val="24"/>
          <w:u w:val="single"/>
        </w:rPr>
        <w:t>The Return of the Prodigal Son: A Story of Homecoming.</w:t>
      </w:r>
    </w:p>
    <w:p w:rsidR="000C4D23" w:rsidRPr="000C4D23" w:rsidRDefault="000C4D23" w:rsidP="00D86D09">
      <w:pPr>
        <w:ind w:left="1440"/>
        <w:rPr>
          <w:sz w:val="24"/>
          <w:szCs w:val="24"/>
        </w:rPr>
      </w:pPr>
      <w:r w:rsidRPr="000C4D23">
        <w:rPr>
          <w:sz w:val="24"/>
          <w:szCs w:val="24"/>
        </w:rPr>
        <w:t>Autobiographical accounts of 2 saints who write powerfully about God’s mercy in their lives:</w:t>
      </w:r>
    </w:p>
    <w:p w:rsidR="000C4D23" w:rsidRPr="000C4D23" w:rsidRDefault="000C4D23" w:rsidP="00D86D09">
      <w:pPr>
        <w:ind w:left="1440"/>
        <w:rPr>
          <w:sz w:val="24"/>
          <w:szCs w:val="24"/>
        </w:rPr>
      </w:pPr>
      <w:r w:rsidRPr="000C4D23">
        <w:rPr>
          <w:sz w:val="24"/>
          <w:szCs w:val="24"/>
        </w:rPr>
        <w:t xml:space="preserve">St. Augustine. </w:t>
      </w:r>
      <w:r w:rsidRPr="000C4D23">
        <w:rPr>
          <w:sz w:val="24"/>
          <w:szCs w:val="24"/>
          <w:u w:val="single"/>
        </w:rPr>
        <w:t xml:space="preserve"> </w:t>
      </w:r>
      <w:proofErr w:type="gramStart"/>
      <w:r w:rsidRPr="000C4D23">
        <w:rPr>
          <w:sz w:val="24"/>
          <w:szCs w:val="24"/>
          <w:u w:val="single"/>
        </w:rPr>
        <w:t xml:space="preserve">Confessions  </w:t>
      </w:r>
      <w:r w:rsidRPr="000C4D23">
        <w:rPr>
          <w:sz w:val="24"/>
          <w:szCs w:val="24"/>
        </w:rPr>
        <w:t>(</w:t>
      </w:r>
      <w:proofErr w:type="gramEnd"/>
      <w:r w:rsidRPr="000C4D23">
        <w:rPr>
          <w:sz w:val="24"/>
          <w:szCs w:val="24"/>
        </w:rPr>
        <w:t>especially his conversion in Bk. 8).</w:t>
      </w:r>
    </w:p>
    <w:p w:rsidR="00A37DED" w:rsidRPr="000C4D23" w:rsidRDefault="000C4D23" w:rsidP="00A92206">
      <w:pPr>
        <w:ind w:left="1440"/>
        <w:rPr>
          <w:sz w:val="24"/>
          <w:szCs w:val="24"/>
        </w:rPr>
      </w:pPr>
      <w:proofErr w:type="gramStart"/>
      <w:r w:rsidRPr="000C4D23">
        <w:rPr>
          <w:sz w:val="24"/>
          <w:szCs w:val="24"/>
        </w:rPr>
        <w:t xml:space="preserve">St. Therese of </w:t>
      </w:r>
      <w:proofErr w:type="spellStart"/>
      <w:r w:rsidRPr="000C4D23">
        <w:rPr>
          <w:sz w:val="24"/>
          <w:szCs w:val="24"/>
        </w:rPr>
        <w:t>Lisieux</w:t>
      </w:r>
      <w:proofErr w:type="spellEnd"/>
      <w:r w:rsidRPr="000C4D23">
        <w:rPr>
          <w:sz w:val="24"/>
          <w:szCs w:val="24"/>
        </w:rPr>
        <w:t>.</w:t>
      </w:r>
      <w:proofErr w:type="gramEnd"/>
      <w:r w:rsidRPr="000C4D23">
        <w:rPr>
          <w:sz w:val="24"/>
          <w:szCs w:val="24"/>
        </w:rPr>
        <w:t xml:space="preserve">  </w:t>
      </w:r>
      <w:proofErr w:type="gramStart"/>
      <w:r w:rsidRPr="000C4D23">
        <w:rPr>
          <w:sz w:val="24"/>
          <w:szCs w:val="24"/>
          <w:u w:val="single"/>
        </w:rPr>
        <w:t>Story of a Soul.</w:t>
      </w:r>
      <w:proofErr w:type="gramEnd"/>
    </w:p>
    <w:sectPr w:rsidR="00A37DED" w:rsidRPr="000C4D23" w:rsidSect="001E0A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58" w:rsidRDefault="00FD5E58" w:rsidP="000C4D23">
      <w:pPr>
        <w:spacing w:after="0" w:line="240" w:lineRule="auto"/>
      </w:pPr>
      <w:r>
        <w:separator/>
      </w:r>
    </w:p>
  </w:endnote>
  <w:endnote w:type="continuationSeparator" w:id="0">
    <w:p w:rsidR="00FD5E58" w:rsidRDefault="00FD5E58" w:rsidP="000C4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654"/>
      <w:docPartObj>
        <w:docPartGallery w:val="Page Numbers (Bottom of Page)"/>
        <w:docPartUnique/>
      </w:docPartObj>
    </w:sdtPr>
    <w:sdtContent>
      <w:p w:rsidR="00D86D09" w:rsidRDefault="00A65C7D">
        <w:pPr>
          <w:pStyle w:val="Footer"/>
          <w:jc w:val="center"/>
        </w:pPr>
        <w:fldSimple w:instr=" PAGE   \* MERGEFORMAT ">
          <w:r w:rsidR="0030102B">
            <w:rPr>
              <w:noProof/>
            </w:rPr>
            <w:t>5</w:t>
          </w:r>
        </w:fldSimple>
      </w:p>
    </w:sdtContent>
  </w:sdt>
  <w:p w:rsidR="00D86D09" w:rsidRDefault="00D86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58" w:rsidRDefault="00FD5E58" w:rsidP="000C4D23">
      <w:pPr>
        <w:spacing w:after="0" w:line="240" w:lineRule="auto"/>
      </w:pPr>
      <w:r>
        <w:separator/>
      </w:r>
    </w:p>
  </w:footnote>
  <w:footnote w:type="continuationSeparator" w:id="0">
    <w:p w:rsidR="00FD5E58" w:rsidRDefault="00FD5E58" w:rsidP="000C4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06" w:rsidRDefault="00A92206">
    <w:pPr>
      <w:pStyle w:val="Header"/>
    </w:pPr>
  </w:p>
  <w:p w:rsidR="000C4D23" w:rsidRDefault="000C4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75E6"/>
    <w:multiLevelType w:val="multilevel"/>
    <w:tmpl w:val="04090027"/>
    <w:lvl w:ilvl="0">
      <w:start w:val="1"/>
      <w:numFmt w:val="upperRoman"/>
      <w:lvlText w:val="%1."/>
      <w:lvlJc w:val="left"/>
      <w:pPr>
        <w:ind w:left="0" w:firstLine="0"/>
      </w:pPr>
    </w:lvl>
    <w:lvl w:ilvl="1">
      <w:start w:val="1"/>
      <w:numFmt w:val="upperLetter"/>
      <w:lvlText w:val="%2."/>
      <w:lvlJc w:val="left"/>
      <w:pPr>
        <w:ind w:left="81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F35696B"/>
    <w:multiLevelType w:val="hybridMultilevel"/>
    <w:tmpl w:val="3E8E3056"/>
    <w:lvl w:ilvl="0" w:tplc="362462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46670"/>
    <w:multiLevelType w:val="multilevel"/>
    <w:tmpl w:val="9D94ACF4"/>
    <w:styleLink w:val="Christina"/>
    <w:lvl w:ilvl="0">
      <w:start w:val="1"/>
      <w:numFmt w:val="upperRoman"/>
      <w:lvlText w:val="%1."/>
      <w:lvlJc w:val="left"/>
      <w:pPr>
        <w:ind w:left="360" w:hanging="360"/>
      </w:pPr>
      <w:rPr>
        <w:rFonts w:ascii="Calibri" w:hAnsi="Calibri" w:hint="default"/>
        <w:sz w:val="28"/>
      </w:rPr>
    </w:lvl>
    <w:lvl w:ilvl="1">
      <w:start w:val="1"/>
      <w:numFmt w:val="upperLetter"/>
      <w:lvlText w:val="%2."/>
      <w:lvlJc w:val="left"/>
      <w:pPr>
        <w:ind w:left="1080" w:hanging="360"/>
      </w:pPr>
      <w:rPr>
        <w:rFonts w:ascii="Calibri" w:hAnsi="Calibri"/>
      </w:rPr>
    </w:lvl>
    <w:lvl w:ilvl="2">
      <w:start w:val="1"/>
      <w:numFmt w:val="decimal"/>
      <w:lvlText w:val="%3."/>
      <w:lvlJc w:val="right"/>
      <w:pPr>
        <w:ind w:left="1620" w:hanging="180"/>
      </w:pPr>
      <w:rPr>
        <w:rFonts w:ascii="Calibri" w:hAnsi="Calibri"/>
      </w:rPr>
    </w:lvl>
    <w:lvl w:ilvl="3">
      <w:start w:val="1"/>
      <w:numFmt w:val="lowerLetter"/>
      <w:lvlText w:val="%4."/>
      <w:lvlJc w:val="left"/>
      <w:pPr>
        <w:ind w:left="2520" w:hanging="360"/>
      </w:pPr>
      <w:rPr>
        <w:rFonts w:ascii="Calibri" w:hAnsi="Calibri"/>
      </w:rPr>
    </w:lvl>
    <w:lvl w:ilvl="4">
      <w:start w:val="1"/>
      <w:numFmt w:val="lowerRoman"/>
      <w:lvlText w:val="%5."/>
      <w:lvlJc w:val="left"/>
      <w:pPr>
        <w:ind w:left="3240" w:hanging="360"/>
      </w:pPr>
      <w:rPr>
        <w:rFonts w:ascii="Calibri" w:hAnsi="Calibri"/>
      </w:rPr>
    </w:lvl>
    <w:lvl w:ilvl="5">
      <w:start w:val="1"/>
      <w:numFmt w:val="bullet"/>
      <w:lvlText w:val=""/>
      <w:lvlJc w:val="left"/>
      <w:pPr>
        <w:ind w:left="3780" w:hanging="180"/>
      </w:pPr>
      <w:rPr>
        <w:rFonts w:ascii="Symbol" w:hAnsi="Symbol" w:hint="default"/>
        <w:color w:val="auto"/>
      </w:r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64D221E1"/>
    <w:multiLevelType w:val="hybridMultilevel"/>
    <w:tmpl w:val="F712124A"/>
    <w:lvl w:ilvl="0" w:tplc="23BC5BC0">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A0BA3"/>
    <w:multiLevelType w:val="hybridMultilevel"/>
    <w:tmpl w:val="A8320EF6"/>
    <w:lvl w:ilvl="0" w:tplc="13F860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0C4D23"/>
    <w:rsid w:val="000C4D23"/>
    <w:rsid w:val="0030102B"/>
    <w:rsid w:val="00420515"/>
    <w:rsid w:val="0052795E"/>
    <w:rsid w:val="00642239"/>
    <w:rsid w:val="00682B80"/>
    <w:rsid w:val="007A0974"/>
    <w:rsid w:val="008259E6"/>
    <w:rsid w:val="008500C3"/>
    <w:rsid w:val="00912D67"/>
    <w:rsid w:val="009A2AAE"/>
    <w:rsid w:val="009C63A3"/>
    <w:rsid w:val="00A37DED"/>
    <w:rsid w:val="00A65C7D"/>
    <w:rsid w:val="00A92206"/>
    <w:rsid w:val="00B661C7"/>
    <w:rsid w:val="00D34892"/>
    <w:rsid w:val="00D86D09"/>
    <w:rsid w:val="00FD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ristina">
    <w:name w:val="Christina"/>
    <w:uiPriority w:val="99"/>
    <w:rsid w:val="00420515"/>
    <w:pPr>
      <w:numPr>
        <w:numId w:val="1"/>
      </w:numPr>
    </w:pPr>
  </w:style>
  <w:style w:type="paragraph" w:styleId="Header">
    <w:name w:val="header"/>
    <w:basedOn w:val="Normal"/>
    <w:link w:val="HeaderChar"/>
    <w:uiPriority w:val="99"/>
    <w:unhideWhenUsed/>
    <w:rsid w:val="000C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23"/>
  </w:style>
  <w:style w:type="paragraph" w:styleId="Footer">
    <w:name w:val="footer"/>
    <w:basedOn w:val="Normal"/>
    <w:link w:val="FooterChar"/>
    <w:uiPriority w:val="99"/>
    <w:unhideWhenUsed/>
    <w:rsid w:val="000C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23"/>
  </w:style>
  <w:style w:type="paragraph" w:styleId="ListParagraph">
    <w:name w:val="List Paragraph"/>
    <w:basedOn w:val="Normal"/>
    <w:uiPriority w:val="34"/>
    <w:qFormat/>
    <w:rsid w:val="000C4D23"/>
    <w:pPr>
      <w:ind w:left="720"/>
      <w:contextualSpacing/>
    </w:pPr>
  </w:style>
  <w:style w:type="paragraph" w:styleId="Title">
    <w:name w:val="Title"/>
    <w:basedOn w:val="Normal"/>
    <w:next w:val="Normal"/>
    <w:link w:val="TitleChar"/>
    <w:uiPriority w:val="10"/>
    <w:qFormat/>
    <w:rsid w:val="00A92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20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010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Smith</dc:creator>
  <cp:lastModifiedBy>Christina M Smith</cp:lastModifiedBy>
  <cp:revision>4</cp:revision>
  <dcterms:created xsi:type="dcterms:W3CDTF">2014-11-10T17:41:00Z</dcterms:created>
  <dcterms:modified xsi:type="dcterms:W3CDTF">2014-11-11T21:51:00Z</dcterms:modified>
</cp:coreProperties>
</file>